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CE" w:rsidRPr="00B058CE" w:rsidRDefault="00B058CE" w:rsidP="00B058CE">
      <w:pPr>
        <w:shd w:val="clear" w:color="auto" w:fill="FFFFFF"/>
        <w:jc w:val="center"/>
        <w:rPr>
          <w:rFonts w:ascii="Times New Roman" w:eastAsia="Times New Roman" w:hAnsi="Times New Roman" w:cs="Times New Roman"/>
          <w:b/>
          <w:color w:val="4A4A4A"/>
          <w:sz w:val="32"/>
          <w:szCs w:val="32"/>
          <w:u w:val="single"/>
          <w:lang w:eastAsia="ru-RU"/>
        </w:rPr>
      </w:pPr>
      <w:r w:rsidRPr="00B058CE">
        <w:rPr>
          <w:rFonts w:ascii="Times New Roman" w:eastAsia="Times New Roman" w:hAnsi="Times New Roman" w:cs="Times New Roman"/>
          <w:b/>
          <w:color w:val="4A4A4A"/>
          <w:sz w:val="32"/>
          <w:szCs w:val="32"/>
          <w:u w:val="single"/>
          <w:lang w:eastAsia="ru-RU"/>
        </w:rPr>
        <w:t>Перечень</w:t>
      </w:r>
      <w:r>
        <w:rPr>
          <w:rFonts w:ascii="Times New Roman" w:eastAsia="Times New Roman" w:hAnsi="Times New Roman" w:cs="Times New Roman"/>
          <w:b/>
          <w:color w:val="4A4A4A"/>
          <w:sz w:val="32"/>
          <w:szCs w:val="32"/>
          <w:u w:val="single"/>
          <w:lang w:eastAsia="ru-RU"/>
        </w:rPr>
        <w:t xml:space="preserve"> нормативных документов по СОУТ</w:t>
      </w:r>
    </w:p>
    <w:p w:rsidR="00B058CE" w:rsidRPr="00B058CE" w:rsidRDefault="00B058CE" w:rsidP="00B058CE">
      <w:pPr>
        <w:shd w:val="clear" w:color="auto" w:fill="FFFFFF"/>
        <w:spacing w:before="300" w:beforeAutospacing="0" w:after="300" w:afterAutospacing="0"/>
        <w:jc w:val="left"/>
        <w:outlineLvl w:val="1"/>
        <w:rPr>
          <w:rFonts w:ascii="Georgia" w:eastAsia="Times New Roman" w:hAnsi="Georgia" w:cs="Times New Roman"/>
          <w:color w:val="001933"/>
          <w:sz w:val="36"/>
          <w:szCs w:val="36"/>
          <w:lang w:eastAsia="ru-RU"/>
        </w:rPr>
      </w:pPr>
      <w:r w:rsidRPr="00B058CE">
        <w:rPr>
          <w:rFonts w:ascii="Georgia" w:eastAsia="Times New Roman" w:hAnsi="Georgia" w:cs="Times New Roman"/>
          <w:color w:val="001933"/>
          <w:sz w:val="36"/>
          <w:szCs w:val="36"/>
          <w:lang w:eastAsia="ru-RU"/>
        </w:rPr>
        <w:t>ФЕДЕРАЛЬНЫЕ ЗАКОНЫ</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hyperlink r:id="rId4" w:tgtFrame="_blank" w:tooltip="1 Федеральный закон от 28.12.2013 № 426-ФЗ (ред. от 23.06.2014, 13.07.2015, 01.05.2016) О специальной оценке условий труда.pdf" w:history="1">
        <w:r w:rsidRPr="00B058CE">
          <w:rPr>
            <w:rFonts w:ascii="Times New Roman" w:eastAsia="Times New Roman" w:hAnsi="Times New Roman" w:cs="Times New Roman"/>
            <w:color w:val="003063"/>
            <w:sz w:val="23"/>
            <w:lang w:eastAsia="ru-RU"/>
          </w:rPr>
          <w:t>1. Федеральный закон от 28.12.2013 № 426-ФЗ (ред. от 23.06.2014, 13.07.2015, 01.05.2016) «О специальной оценке условий труда»</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5" w:tgtFrame="_blank" w:tooltip="2 Федеральный закон от 28.12.2013 № 421-ФЗ (ред. от 03.07.2016)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pdf" w:history="1">
        <w:r w:rsidRPr="00B058CE">
          <w:rPr>
            <w:rFonts w:ascii="Times New Roman" w:eastAsia="Times New Roman" w:hAnsi="Times New Roman" w:cs="Times New Roman"/>
            <w:color w:val="003063"/>
            <w:sz w:val="23"/>
            <w:lang w:eastAsia="ru-RU"/>
          </w:rPr>
          <w:t>2. Федеральный закон от 28.12.2013 № 421-ФЗ (ред. от 03.07.2016)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6" w:tgtFrame="_blank" w:tooltip="3 Федеральный закон от 23.06.2014 № 160-ФЗ О внесении изменений в отдельные законодательные акты Российской Федерации.pdf" w:history="1">
        <w:r w:rsidRPr="00B058CE">
          <w:rPr>
            <w:rFonts w:ascii="Times New Roman" w:eastAsia="Times New Roman" w:hAnsi="Times New Roman" w:cs="Times New Roman"/>
            <w:color w:val="003063"/>
            <w:sz w:val="23"/>
            <w:lang w:eastAsia="ru-RU"/>
          </w:rPr>
          <w:t>3. Федеральный закон от 23.06.2014 № 160-ФЗ «О внесении изменений в отдельные законодательные акты Российской Федерации»</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7" w:tgtFrame="_blank" w:tooltip="Федеральный закон от 01.05.2016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ОУТ" w:history="1">
        <w:r w:rsidRPr="00B058CE">
          <w:rPr>
            <w:rFonts w:ascii="Times New Roman" w:eastAsia="Times New Roman" w:hAnsi="Times New Roman" w:cs="Times New Roman"/>
            <w:color w:val="003063"/>
            <w:sz w:val="23"/>
            <w:lang w:eastAsia="ru-RU"/>
          </w:rPr>
          <w:t>4. Федеральный закон от 01.05.2016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hyperlink>
    </w:p>
    <w:p w:rsidR="00B058CE" w:rsidRPr="00B058CE" w:rsidRDefault="00B058CE" w:rsidP="00B058CE">
      <w:pPr>
        <w:shd w:val="clear" w:color="auto" w:fill="FFFFFF"/>
        <w:spacing w:before="300" w:beforeAutospacing="0" w:after="300" w:afterAutospacing="0"/>
        <w:jc w:val="left"/>
        <w:outlineLvl w:val="1"/>
        <w:rPr>
          <w:rFonts w:ascii="Georgia" w:eastAsia="Times New Roman" w:hAnsi="Georgia" w:cs="Times New Roman"/>
          <w:color w:val="001933"/>
          <w:sz w:val="36"/>
          <w:szCs w:val="36"/>
          <w:lang w:eastAsia="ru-RU"/>
        </w:rPr>
      </w:pPr>
      <w:r w:rsidRPr="00B058CE">
        <w:rPr>
          <w:rFonts w:ascii="Georgia" w:eastAsia="Times New Roman" w:hAnsi="Georgia" w:cs="Times New Roman"/>
          <w:color w:val="001933"/>
          <w:sz w:val="36"/>
          <w:szCs w:val="36"/>
          <w:lang w:eastAsia="ru-RU"/>
        </w:rPr>
        <w:t>МЕТОДИКИ</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hyperlink r:id="rId8" w:tgtFrame="_blank" w:tooltip="5 Приказ Минтруда России от 24.01.2014 № 33н Об утверждении Методики проведения СОУТ , Классификатора вредных и (или) опасных производственных факторов, формы отчета о проведении СОУТ.pdf" w:history="1">
        <w:r w:rsidRPr="00B058CE">
          <w:rPr>
            <w:rFonts w:ascii="Times New Roman" w:eastAsia="Times New Roman" w:hAnsi="Times New Roman" w:cs="Times New Roman"/>
            <w:color w:val="003063"/>
            <w:sz w:val="23"/>
            <w:lang w:eastAsia="ru-RU"/>
          </w:rPr>
          <w:t>5. Приказ Минтруда России от 24.01.2014 № 33н (ред. 20.01.2015, 07.09.2015, от 14.11.2016)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9" w:tgtFrame="_blank" w:tooltip="6 Приказ Минтруда России от 05.12.2014 №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ИЗ" w:history="1">
        <w:r w:rsidRPr="00B058CE">
          <w:rPr>
            <w:rFonts w:ascii="Times New Roman" w:eastAsia="Times New Roman" w:hAnsi="Times New Roman" w:cs="Times New Roman"/>
            <w:color w:val="003063"/>
            <w:sz w:val="23"/>
            <w:lang w:eastAsia="ru-RU"/>
          </w:rPr>
          <w:t>6. Приказ Минтруда России от 05.12.2014 № 976н (ред. от 14.11.2016)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0" w:tgtFrame="_blank" w:tooltip="7 Приказ Минтруда России от 07.09.2015 № 602н О внесении изменений в некоторые нормативные правовые акты Минздравсоцразвития РФ и Минтруда.pdf" w:history="1">
        <w:r w:rsidRPr="00B058CE">
          <w:rPr>
            <w:rFonts w:ascii="Times New Roman" w:eastAsia="Times New Roman" w:hAnsi="Times New Roman" w:cs="Times New Roman"/>
            <w:color w:val="003063"/>
            <w:sz w:val="23"/>
            <w:lang w:eastAsia="ru-RU"/>
          </w:rPr>
          <w:t>7. Приказ Минтруда России от 07.09.2015 № 602н (ред. от 22.12.2015, 11.01.2016, 07.04.2017, 18.04.2017) «О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1" w:tgtFrame="_blank" w:tooltip="8 Постановление Правительства РФ от 03.07.2014 № 614 О порядке аттестации на право выполнения работ по СОУТ , выдачи сертификата эксперта на право выполнения работ по СОУТ и его аннулирования" w:history="1">
        <w:r w:rsidRPr="00B058CE">
          <w:rPr>
            <w:rFonts w:ascii="Times New Roman" w:eastAsia="Times New Roman" w:hAnsi="Times New Roman" w:cs="Times New Roman"/>
            <w:color w:val="003063"/>
            <w:sz w:val="23"/>
            <w:lang w:eastAsia="ru-RU"/>
          </w:rPr>
          <w:t>8. Постановление Правительства РФ от 03.07.2014 №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hyperlink>
    </w:p>
    <w:p w:rsidR="00B058CE" w:rsidRPr="00B058CE" w:rsidRDefault="00B058CE" w:rsidP="00B058CE">
      <w:pPr>
        <w:shd w:val="clear" w:color="auto" w:fill="FFFFFF"/>
        <w:spacing w:before="300" w:beforeAutospacing="0" w:after="300" w:afterAutospacing="0"/>
        <w:jc w:val="left"/>
        <w:outlineLvl w:val="1"/>
        <w:rPr>
          <w:rFonts w:ascii="Georgia" w:eastAsia="Times New Roman" w:hAnsi="Georgia" w:cs="Times New Roman"/>
          <w:color w:val="001933"/>
          <w:sz w:val="36"/>
          <w:szCs w:val="36"/>
          <w:lang w:eastAsia="ru-RU"/>
        </w:rPr>
      </w:pPr>
      <w:r w:rsidRPr="00B058CE">
        <w:rPr>
          <w:rFonts w:ascii="Georgia" w:eastAsia="Times New Roman" w:hAnsi="Georgia" w:cs="Times New Roman"/>
          <w:color w:val="001933"/>
          <w:sz w:val="36"/>
          <w:szCs w:val="36"/>
          <w:lang w:eastAsia="ru-RU"/>
        </w:rPr>
        <w:br/>
        <w:t>ТРЕБОВАНИЯ К ЭКСПЕРТАМ</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hyperlink r:id="rId12" w:tgtFrame="_blank" w:tooltip="9 Приказ Минтруда России от 24.01.2014 № 32н Об утв формы сертификата эксперта на право выполнения работ по СОУТ, технических требований к нему, и Порядка формирования и ведения реестра экспертов" w:history="1">
        <w:r w:rsidRPr="00B058CE">
          <w:rPr>
            <w:rFonts w:ascii="Times New Roman" w:eastAsia="Times New Roman" w:hAnsi="Times New Roman" w:cs="Times New Roman"/>
            <w:color w:val="003063"/>
            <w:sz w:val="23"/>
            <w:lang w:eastAsia="ru-RU"/>
          </w:rPr>
          <w:t>9. Приказ Минтруда России от 24.01.2014 № 32н (ред. от 25.07.2016)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3" w:tgtFrame="_blank" w:tooltip="10 Приказ Минтруда России от 25.07.2014 № 482 Об организации работы по проведению дистанционного тестирования лиц, претендующих на получение сертификата эксперта на право выполнения работ по СОУТ " w:history="1">
        <w:r w:rsidRPr="00B058CE">
          <w:rPr>
            <w:rFonts w:ascii="Times New Roman" w:eastAsia="Times New Roman" w:hAnsi="Times New Roman" w:cs="Times New Roman"/>
            <w:color w:val="003063"/>
            <w:sz w:val="23"/>
            <w:lang w:eastAsia="ru-RU"/>
          </w:rPr>
          <w:t xml:space="preserve">10. Приказ Минтруда России от 25.07.2014 № 482 (ред. от 17.08.2015) «Об организации </w:t>
        </w:r>
        <w:r w:rsidRPr="00B058CE">
          <w:rPr>
            <w:rFonts w:ascii="Times New Roman" w:eastAsia="Times New Roman" w:hAnsi="Times New Roman" w:cs="Times New Roman"/>
            <w:color w:val="003063"/>
            <w:sz w:val="23"/>
            <w:lang w:eastAsia="ru-RU"/>
          </w:rPr>
          <w:lastRenderedPageBreak/>
          <w:t xml:space="preserve">работы по проведению дистанционного тестирования лиц, претендующих на получение сертификата </w:t>
        </w:r>
        <w:proofErr w:type="gramStart"/>
        <w:r w:rsidRPr="00B058CE">
          <w:rPr>
            <w:rFonts w:ascii="Times New Roman" w:eastAsia="Times New Roman" w:hAnsi="Times New Roman" w:cs="Times New Roman"/>
            <w:color w:val="003063"/>
            <w:sz w:val="23"/>
            <w:lang w:eastAsia="ru-RU"/>
          </w:rPr>
          <w:t>эксперта</w:t>
        </w:r>
        <w:proofErr w:type="gramEnd"/>
        <w:r w:rsidRPr="00B058CE">
          <w:rPr>
            <w:rFonts w:ascii="Times New Roman" w:eastAsia="Times New Roman" w:hAnsi="Times New Roman" w:cs="Times New Roman"/>
            <w:color w:val="003063"/>
            <w:sz w:val="23"/>
            <w:lang w:eastAsia="ru-RU"/>
          </w:rPr>
          <w:t xml:space="preserve"> на право выполнения работ по специальной оценке условий труда». Документ не зарегистрирован в Минюсте</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4" w:tgtFrame="_blank" w:tooltip="11 Приказ Минтруда России от 29.08.2014 № 568 О Комиссии по рассмотрению апелляций на результаты аттестации на право выполнения работ по специальной оценке условий труда.pdf" w:history="1">
        <w:r w:rsidRPr="00B058CE">
          <w:rPr>
            <w:rFonts w:ascii="Times New Roman" w:eastAsia="Times New Roman" w:hAnsi="Times New Roman" w:cs="Times New Roman"/>
            <w:color w:val="003063"/>
            <w:sz w:val="23"/>
            <w:lang w:eastAsia="ru-RU"/>
          </w:rPr>
          <w:t>11. Приказ Минтруда России от 29.08.2014 № 568 (ред. от 09.04.2015, 17.08.2015, 05.07.2016) «О Комиссии по рассмотрению апелляций на результаты аттестации на право выполнения работ по специальной оценке условий труда»</w:t>
        </w:r>
      </w:hyperlink>
      <w:r w:rsidRPr="00B058CE">
        <w:rPr>
          <w:rFonts w:ascii="Times New Roman" w:eastAsia="Times New Roman" w:hAnsi="Times New Roman" w:cs="Times New Roman"/>
          <w:color w:val="4A4A4A"/>
          <w:sz w:val="23"/>
          <w:szCs w:val="23"/>
          <w:lang w:eastAsia="ru-RU"/>
        </w:rPr>
        <w:t> Документ не зарегистрирован в Минюсте.</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5" w:tgtFrame="_blank" w:tooltip="12 Приказ Минтруда России от 29.04.2015 № 258н Об утв Административного регламента предоставления Минтруда РФ государственной услуги по аттестации на право выполнения работ по СОУТ и выдаче сертиф эксперта" w:history="1">
        <w:r w:rsidRPr="00B058CE">
          <w:rPr>
            <w:rFonts w:ascii="Times New Roman" w:eastAsia="Times New Roman" w:hAnsi="Times New Roman" w:cs="Times New Roman"/>
            <w:color w:val="003063"/>
            <w:sz w:val="23"/>
            <w:lang w:eastAsia="ru-RU"/>
          </w:rPr>
          <w:t xml:space="preserve">12. </w:t>
        </w:r>
        <w:proofErr w:type="gramStart"/>
        <w:r w:rsidRPr="00B058CE">
          <w:rPr>
            <w:rFonts w:ascii="Times New Roman" w:eastAsia="Times New Roman" w:hAnsi="Times New Roman" w:cs="Times New Roman"/>
            <w:color w:val="003063"/>
            <w:sz w:val="23"/>
            <w:lang w:eastAsia="ru-RU"/>
          </w:rPr>
          <w:t>Приказ Минтруда России от 29.04.2015 № 258н (ред. от 20.06.2016) «Об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hyperlink>
      <w:proofErr w:type="gramEnd"/>
    </w:p>
    <w:p w:rsidR="00B058CE" w:rsidRPr="00B058CE" w:rsidRDefault="00B058CE" w:rsidP="00B058CE">
      <w:pPr>
        <w:shd w:val="clear" w:color="auto" w:fill="FFFFFF"/>
        <w:spacing w:before="300" w:beforeAutospacing="0" w:after="300" w:afterAutospacing="0"/>
        <w:jc w:val="left"/>
        <w:outlineLvl w:val="1"/>
        <w:rPr>
          <w:rFonts w:ascii="Georgia" w:eastAsia="Times New Roman" w:hAnsi="Georgia" w:cs="Times New Roman"/>
          <w:color w:val="001933"/>
          <w:sz w:val="36"/>
          <w:szCs w:val="36"/>
          <w:lang w:eastAsia="ru-RU"/>
        </w:rPr>
      </w:pPr>
      <w:r w:rsidRPr="00B058CE">
        <w:rPr>
          <w:rFonts w:ascii="Georgia" w:eastAsia="Times New Roman" w:hAnsi="Georgia" w:cs="Times New Roman"/>
          <w:color w:val="001933"/>
          <w:sz w:val="36"/>
          <w:szCs w:val="36"/>
          <w:lang w:eastAsia="ru-RU"/>
        </w:rPr>
        <w:t>ОСОБЕННОСТИ ПРОВЕДЕНИЯ СПЕЦИАЛЬНОЙ ОЦЕНКИ УСЛОВИЙ ТРУДА</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r w:rsidRPr="00B058CE">
        <w:rPr>
          <w:rFonts w:ascii="Times New Roman" w:eastAsia="Times New Roman" w:hAnsi="Times New Roman" w:cs="Times New Roman"/>
          <w:color w:val="4A4A4A"/>
          <w:sz w:val="23"/>
          <w:szCs w:val="23"/>
          <w:lang w:eastAsia="ru-RU"/>
        </w:rPr>
        <w:br/>
      </w:r>
      <w:hyperlink r:id="rId16" w:tgtFrame="_blank" w:tooltip="13 Постановл Правительства РФ от 14.04.2014 № 290 Об утв перечня РМ в орг-ях, осуществл отдельные виды деятельности, в отношении которых СОУТ проводится с учетом особенностей.pdf" w:history="1">
        <w:r w:rsidRPr="00B058CE">
          <w:rPr>
            <w:rFonts w:ascii="Times New Roman" w:eastAsia="Times New Roman" w:hAnsi="Times New Roman" w:cs="Times New Roman"/>
            <w:color w:val="003063"/>
            <w:sz w:val="23"/>
            <w:lang w:eastAsia="ru-RU"/>
          </w:rPr>
          <w:t>13. Постановление Правительства РФ от 14.04.2014 № 290 (ред. от 25.04.2015, 14.12.2016)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Документ не зарегистрирован в Минюсте</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7" w:tgtFrame="_blank" w:tooltip="14 Приказ Минтруда России от 14.11.2014 № 882н Об утв особенностей СОУТ на рабочих местах работников, перечень профессий и должностей которых утвержден постановлением Правительства РФ от 28 апреля 2007 г. № 252" w:history="1">
        <w:r w:rsidRPr="00B058CE">
          <w:rPr>
            <w:rFonts w:ascii="Times New Roman" w:eastAsia="Times New Roman" w:hAnsi="Times New Roman" w:cs="Times New Roman"/>
            <w:color w:val="003063"/>
            <w:sz w:val="23"/>
            <w:lang w:eastAsia="ru-RU"/>
          </w:rPr>
          <w:t>14. Приказ Минтруда России от 14.11.2014 № 882н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 252»</w:t>
        </w:r>
      </w:hyperlink>
      <w:r w:rsidRPr="00B058CE">
        <w:rPr>
          <w:rFonts w:ascii="Times New Roman" w:eastAsia="Times New Roman" w:hAnsi="Times New Roman" w:cs="Times New Roman"/>
          <w:color w:val="4A4A4A"/>
          <w:sz w:val="23"/>
          <w:szCs w:val="23"/>
          <w:lang w:eastAsia="ru-RU"/>
        </w:rPr>
        <w:t> (рабочие места творческих работников средств массовой информации, организаций кинематографии, тел</w:t>
      </w:r>
      <w:proofErr w:type="gramStart"/>
      <w:r w:rsidRPr="00B058CE">
        <w:rPr>
          <w:rFonts w:ascii="Times New Roman" w:eastAsia="Times New Roman" w:hAnsi="Times New Roman" w:cs="Times New Roman"/>
          <w:color w:val="4A4A4A"/>
          <w:sz w:val="23"/>
          <w:szCs w:val="23"/>
          <w:lang w:eastAsia="ru-RU"/>
        </w:rPr>
        <w:t>е-</w:t>
      </w:r>
      <w:proofErr w:type="gramEnd"/>
      <w:r w:rsidRPr="00B058CE">
        <w:rPr>
          <w:rFonts w:ascii="Times New Roman" w:eastAsia="Times New Roman" w:hAnsi="Times New Roman" w:cs="Times New Roman"/>
          <w:color w:val="4A4A4A"/>
          <w:sz w:val="23"/>
          <w:szCs w:val="23"/>
          <w:lang w:eastAsia="ru-RU"/>
        </w:rPr>
        <w:t xml:space="preserve"> и </w:t>
      </w:r>
      <w:proofErr w:type="spellStart"/>
      <w:r w:rsidRPr="00B058CE">
        <w:rPr>
          <w:rFonts w:ascii="Times New Roman" w:eastAsia="Times New Roman" w:hAnsi="Times New Roman" w:cs="Times New Roman"/>
          <w:color w:val="4A4A4A"/>
          <w:sz w:val="23"/>
          <w:szCs w:val="23"/>
          <w:lang w:eastAsia="ru-RU"/>
        </w:rPr>
        <w:t>видеосъемочных</w:t>
      </w:r>
      <w:proofErr w:type="spellEnd"/>
      <w:r w:rsidRPr="00B058CE">
        <w:rPr>
          <w:rFonts w:ascii="Times New Roman" w:eastAsia="Times New Roman" w:hAnsi="Times New Roman" w:cs="Times New Roman"/>
          <w:color w:val="4A4A4A"/>
          <w:sz w:val="23"/>
          <w:szCs w:val="23"/>
          <w:lang w:eastAsia="ru-RU"/>
        </w:rPr>
        <w:t xml:space="preserve"> коллективов, театров, театральных и концертных организаций, цирков и иных лиц, участвующих в создании и (</w:t>
      </w:r>
      <w:proofErr w:type="gramStart"/>
      <w:r w:rsidRPr="00B058CE">
        <w:rPr>
          <w:rFonts w:ascii="Times New Roman" w:eastAsia="Times New Roman" w:hAnsi="Times New Roman" w:cs="Times New Roman"/>
          <w:color w:val="4A4A4A"/>
          <w:sz w:val="23"/>
          <w:szCs w:val="23"/>
          <w:lang w:eastAsia="ru-RU"/>
        </w:rPr>
        <w:t>или) исполнении (экспонировании) произведений)</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8" w:tgtFrame="_blank" w:tooltip="15 Приказ Минтруда России от 18.05.2015 №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 w:history="1">
        <w:r w:rsidRPr="00B058CE">
          <w:rPr>
            <w:rFonts w:ascii="Times New Roman" w:eastAsia="Times New Roman" w:hAnsi="Times New Roman" w:cs="Times New Roman"/>
            <w:color w:val="003063"/>
            <w:sz w:val="23"/>
            <w:lang w:eastAsia="ru-RU"/>
          </w:rPr>
          <w:t>15.</w:t>
        </w:r>
        <w:proofErr w:type="gramEnd"/>
        <w:r w:rsidRPr="00B058CE">
          <w:rPr>
            <w:rFonts w:ascii="Times New Roman" w:eastAsia="Times New Roman" w:hAnsi="Times New Roman" w:cs="Times New Roman"/>
            <w:color w:val="003063"/>
            <w:sz w:val="23"/>
            <w:lang w:eastAsia="ru-RU"/>
          </w:rPr>
          <w:t xml:space="preserve"> Приказ Минтруда России от 18.05.2015 № 301н «Об утверждении </w:t>
        </w:r>
        <w:proofErr w:type="gramStart"/>
        <w:r w:rsidRPr="00B058CE">
          <w:rPr>
            <w:rFonts w:ascii="Times New Roman" w:eastAsia="Times New Roman" w:hAnsi="Times New Roman" w:cs="Times New Roman"/>
            <w:color w:val="003063"/>
            <w:sz w:val="23"/>
            <w:lang w:eastAsia="ru-RU"/>
          </w:rPr>
          <w:t>особенностей проведения специальной оценки условий труда</w:t>
        </w:r>
        <w:proofErr w:type="gramEnd"/>
        <w:r w:rsidRPr="00B058CE">
          <w:rPr>
            <w:rFonts w:ascii="Times New Roman" w:eastAsia="Times New Roman" w:hAnsi="Times New Roman" w:cs="Times New Roman"/>
            <w:color w:val="003063"/>
            <w:sz w:val="23"/>
            <w:lang w:eastAsia="ru-RU"/>
          </w:rPr>
          <w:t xml:space="preserve"> на рабочих местах членов экипажей морских судов, судов внутреннего плавания и рыбопромысловых судов»</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19" w:tgtFrame="_blank" w:tooltip="16 Приказ Минтруда России от 09.12.2014 № 996н Об установлении особенностей проведения специальной оценки условий труда на рабочих местах работников, занятых на подземных работах.pdf" w:history="1">
        <w:r w:rsidRPr="00B058CE">
          <w:rPr>
            <w:rFonts w:ascii="Times New Roman" w:eastAsia="Times New Roman" w:hAnsi="Times New Roman" w:cs="Times New Roman"/>
            <w:color w:val="003063"/>
            <w:sz w:val="23"/>
            <w:lang w:eastAsia="ru-RU"/>
          </w:rPr>
          <w:t xml:space="preserve">16. Приказ Минтруда России от 09.12.2014 № 996н «Об установлении </w:t>
        </w:r>
        <w:proofErr w:type="gramStart"/>
        <w:r w:rsidRPr="00B058CE">
          <w:rPr>
            <w:rFonts w:ascii="Times New Roman" w:eastAsia="Times New Roman" w:hAnsi="Times New Roman" w:cs="Times New Roman"/>
            <w:color w:val="003063"/>
            <w:sz w:val="23"/>
            <w:lang w:eastAsia="ru-RU"/>
          </w:rPr>
          <w:t>особенностей проведения специальной оценки условий труда</w:t>
        </w:r>
        <w:proofErr w:type="gramEnd"/>
        <w:r w:rsidRPr="00B058CE">
          <w:rPr>
            <w:rFonts w:ascii="Times New Roman" w:eastAsia="Times New Roman" w:hAnsi="Times New Roman" w:cs="Times New Roman"/>
            <w:color w:val="003063"/>
            <w:sz w:val="23"/>
            <w:lang w:eastAsia="ru-RU"/>
          </w:rPr>
          <w:t xml:space="preserve"> на рабочих местах работников, занятых на подземных работах»</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20" w:tgtFrame="_blank" w:tooltip="17 Приказ Минтруда России от 27.01.2015 № 46н Об установл особенностей проведения СОУТ на РМ работников радиационно опасных и ядерно опасных производств и объектов, занятых на работах с техногенными источн ионизир излучений" w:history="1">
        <w:r w:rsidRPr="00B058CE">
          <w:rPr>
            <w:rFonts w:ascii="Times New Roman" w:eastAsia="Times New Roman" w:hAnsi="Times New Roman" w:cs="Times New Roman"/>
            <w:color w:val="003063"/>
            <w:sz w:val="23"/>
            <w:lang w:eastAsia="ru-RU"/>
          </w:rPr>
          <w:t xml:space="preserve">17. Приказ Минтруда России от 27.01.2015 № 46н (ред. от 22.09.2016) «Об установлении особенностей проведения специальной оценки условий труда на рабочих местах работников </w:t>
        </w:r>
        <w:proofErr w:type="spellStart"/>
        <w:proofErr w:type="gramStart"/>
        <w:r w:rsidRPr="00B058CE">
          <w:rPr>
            <w:rFonts w:ascii="Times New Roman" w:eastAsia="Times New Roman" w:hAnsi="Times New Roman" w:cs="Times New Roman"/>
            <w:color w:val="003063"/>
            <w:sz w:val="23"/>
            <w:lang w:eastAsia="ru-RU"/>
          </w:rPr>
          <w:t>радиационно</w:t>
        </w:r>
        <w:proofErr w:type="spellEnd"/>
        <w:r w:rsidRPr="00B058CE">
          <w:rPr>
            <w:rFonts w:ascii="Times New Roman" w:eastAsia="Times New Roman" w:hAnsi="Times New Roman" w:cs="Times New Roman"/>
            <w:color w:val="003063"/>
            <w:sz w:val="23"/>
            <w:lang w:eastAsia="ru-RU"/>
          </w:rPr>
          <w:t xml:space="preserve"> опасных</w:t>
        </w:r>
        <w:proofErr w:type="gramEnd"/>
        <w:r w:rsidRPr="00B058CE">
          <w:rPr>
            <w:rFonts w:ascii="Times New Roman" w:eastAsia="Times New Roman" w:hAnsi="Times New Roman" w:cs="Times New Roman"/>
            <w:color w:val="003063"/>
            <w:sz w:val="23"/>
            <w:lang w:eastAsia="ru-RU"/>
          </w:rPr>
          <w:t xml:space="preserve"> и </w:t>
        </w:r>
        <w:proofErr w:type="spellStart"/>
        <w:r w:rsidRPr="00B058CE">
          <w:rPr>
            <w:rFonts w:ascii="Times New Roman" w:eastAsia="Times New Roman" w:hAnsi="Times New Roman" w:cs="Times New Roman"/>
            <w:color w:val="003063"/>
            <w:sz w:val="23"/>
            <w:lang w:eastAsia="ru-RU"/>
          </w:rPr>
          <w:t>ядерно</w:t>
        </w:r>
        <w:proofErr w:type="spellEnd"/>
        <w:r w:rsidRPr="00B058CE">
          <w:rPr>
            <w:rFonts w:ascii="Times New Roman" w:eastAsia="Times New Roman" w:hAnsi="Times New Roman" w:cs="Times New Roman"/>
            <w:color w:val="003063"/>
            <w:sz w:val="23"/>
            <w:lang w:eastAsia="ru-RU"/>
          </w:rPr>
          <w:t xml:space="preserve"> опасных производств и объектов, занятых на работах с техногенными источниками ионизирующих излучений»</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21" w:tgtFrame="_blank" w:tooltip="18 Приказ Минтруда России от 18.02.2015 № 96н Об утв особенностей проведения СОУТ на рабочих местах водолазов, а также работников, непосредственно осуществляющих кессонные работы.pdf" w:history="1">
        <w:r w:rsidRPr="00B058CE">
          <w:rPr>
            <w:rFonts w:ascii="Times New Roman" w:eastAsia="Times New Roman" w:hAnsi="Times New Roman" w:cs="Times New Roman"/>
            <w:color w:val="003063"/>
            <w:sz w:val="23"/>
            <w:lang w:eastAsia="ru-RU"/>
          </w:rPr>
          <w:t xml:space="preserve">18. Приказ Минтруда России от 18.02.2015 № 96н «Об утверждении </w:t>
        </w:r>
        <w:proofErr w:type="gramStart"/>
        <w:r w:rsidRPr="00B058CE">
          <w:rPr>
            <w:rFonts w:ascii="Times New Roman" w:eastAsia="Times New Roman" w:hAnsi="Times New Roman" w:cs="Times New Roman"/>
            <w:color w:val="003063"/>
            <w:sz w:val="23"/>
            <w:lang w:eastAsia="ru-RU"/>
          </w:rPr>
          <w:t>особенностей проведения специальной оценки условий труда</w:t>
        </w:r>
        <w:proofErr w:type="gramEnd"/>
        <w:r w:rsidRPr="00B058CE">
          <w:rPr>
            <w:rFonts w:ascii="Times New Roman" w:eastAsia="Times New Roman" w:hAnsi="Times New Roman" w:cs="Times New Roman"/>
            <w:color w:val="003063"/>
            <w:sz w:val="23"/>
            <w:lang w:eastAsia="ru-RU"/>
          </w:rPr>
          <w:t xml:space="preserve"> на рабочих местах водолазов, а также работников, непосредственно осуществляющих кессонные работы»</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22" w:tgtFrame="_blank" w:tooltip="19 Приказ Минтруда России от 19.02.2015 № 102н Об утв особенностей проведения СОУТ на рабочих местах, на которых предусматривается пребывание работников в условиях повышенного давления газовой и воздушной среды" w:history="1">
        <w:r w:rsidRPr="00B058CE">
          <w:rPr>
            <w:rFonts w:ascii="Times New Roman" w:eastAsia="Times New Roman" w:hAnsi="Times New Roman" w:cs="Times New Roman"/>
            <w:color w:val="003063"/>
            <w:sz w:val="23"/>
            <w:lang w:eastAsia="ru-RU"/>
          </w:rPr>
          <w:t xml:space="preserve">19. Приказ Минтруда России от 19.02.2015 № 102н «Об утверждении </w:t>
        </w:r>
        <w:proofErr w:type="gramStart"/>
        <w:r w:rsidRPr="00B058CE">
          <w:rPr>
            <w:rFonts w:ascii="Times New Roman" w:eastAsia="Times New Roman" w:hAnsi="Times New Roman" w:cs="Times New Roman"/>
            <w:color w:val="003063"/>
            <w:sz w:val="23"/>
            <w:lang w:eastAsia="ru-RU"/>
          </w:rPr>
          <w:t>особенностей проведения специальной оценки условий труда</w:t>
        </w:r>
        <w:proofErr w:type="gramEnd"/>
        <w:r w:rsidRPr="00B058CE">
          <w:rPr>
            <w:rFonts w:ascii="Times New Roman" w:eastAsia="Times New Roman" w:hAnsi="Times New Roman" w:cs="Times New Roman"/>
            <w:color w:val="003063"/>
            <w:sz w:val="23"/>
            <w:lang w:eastAsia="ru-RU"/>
          </w:rPr>
          <w:t xml:space="preserve"> на рабочих местах, на которых предусматривается пребывание работников в условиях повышенного давления газовой и воздушной среды»</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lastRenderedPageBreak/>
        <w:br/>
      </w:r>
      <w:hyperlink r:id="rId23" w:tgtFrame="_blank" w:tooltip="20 Приказ Минтруда России от 24.04.2015 № 250н Об установлении особенностей проведения СОУТ на РМ медицинских работников .pdf" w:history="1">
        <w:r w:rsidRPr="00B058CE">
          <w:rPr>
            <w:rFonts w:ascii="Times New Roman" w:eastAsia="Times New Roman" w:hAnsi="Times New Roman" w:cs="Times New Roman"/>
            <w:color w:val="003063"/>
            <w:sz w:val="23"/>
            <w:lang w:eastAsia="ru-RU"/>
          </w:rPr>
          <w:t xml:space="preserve">20. Приказ Минтруда России от 24.04.2015 № 250н «Об установлении </w:t>
        </w:r>
        <w:proofErr w:type="gramStart"/>
        <w:r w:rsidRPr="00B058CE">
          <w:rPr>
            <w:rFonts w:ascii="Times New Roman" w:eastAsia="Times New Roman" w:hAnsi="Times New Roman" w:cs="Times New Roman"/>
            <w:color w:val="003063"/>
            <w:sz w:val="23"/>
            <w:lang w:eastAsia="ru-RU"/>
          </w:rPr>
          <w:t>особенностей проведения специальной оценки условий труда</w:t>
        </w:r>
        <w:proofErr w:type="gramEnd"/>
        <w:r w:rsidRPr="00B058CE">
          <w:rPr>
            <w:rFonts w:ascii="Times New Roman" w:eastAsia="Times New Roman" w:hAnsi="Times New Roman" w:cs="Times New Roman"/>
            <w:color w:val="003063"/>
            <w:sz w:val="23"/>
            <w:lang w:eastAsia="ru-RU"/>
          </w:rPr>
          <w:t xml:space="preserve"> на рабочих местах медицинских работников»</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24" w:tgtFrame="_blank" w:tooltip="21 Приказ Минтруда России от 01.06.2015 № 335н Об установл особенност провед СОУТ на РМ работников, трудовая функц которых состоит в подготовке к спортивн соревн и в участии в спортивн соревн по опр виду или видам спорта" w:history="1">
        <w:r w:rsidRPr="00B058CE">
          <w:rPr>
            <w:rFonts w:ascii="Times New Roman" w:eastAsia="Times New Roman" w:hAnsi="Times New Roman" w:cs="Times New Roman"/>
            <w:color w:val="003063"/>
            <w:sz w:val="23"/>
            <w:lang w:eastAsia="ru-RU"/>
          </w:rPr>
          <w:t xml:space="preserve">21. Приказ Минтруда России от 01.06.2015 № 335н «Об установлении </w:t>
        </w:r>
        <w:proofErr w:type="gramStart"/>
        <w:r w:rsidRPr="00B058CE">
          <w:rPr>
            <w:rFonts w:ascii="Times New Roman" w:eastAsia="Times New Roman" w:hAnsi="Times New Roman" w:cs="Times New Roman"/>
            <w:color w:val="003063"/>
            <w:sz w:val="23"/>
            <w:lang w:eastAsia="ru-RU"/>
          </w:rPr>
          <w:t>особенностей проведения специальной оценки условий труда</w:t>
        </w:r>
        <w:proofErr w:type="gramEnd"/>
        <w:r w:rsidRPr="00B058CE">
          <w:rPr>
            <w:rFonts w:ascii="Times New Roman" w:eastAsia="Times New Roman" w:hAnsi="Times New Roman" w:cs="Times New Roman"/>
            <w:color w:val="003063"/>
            <w:sz w:val="23"/>
            <w:lang w:eastAsia="ru-RU"/>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hyperlink>
    </w:p>
    <w:p w:rsidR="00B058CE" w:rsidRPr="00B058CE" w:rsidRDefault="00B058CE" w:rsidP="00B058CE">
      <w:pPr>
        <w:shd w:val="clear" w:color="auto" w:fill="FFFFFF"/>
        <w:spacing w:before="300" w:beforeAutospacing="0" w:after="300" w:afterAutospacing="0"/>
        <w:jc w:val="left"/>
        <w:outlineLvl w:val="1"/>
        <w:rPr>
          <w:rFonts w:ascii="Georgia" w:eastAsia="Times New Roman" w:hAnsi="Georgia" w:cs="Times New Roman"/>
          <w:color w:val="001933"/>
          <w:sz w:val="36"/>
          <w:szCs w:val="36"/>
          <w:lang w:eastAsia="ru-RU"/>
        </w:rPr>
      </w:pPr>
      <w:r w:rsidRPr="00B058CE">
        <w:rPr>
          <w:rFonts w:ascii="Georgia" w:eastAsia="Times New Roman" w:hAnsi="Georgia" w:cs="Times New Roman"/>
          <w:color w:val="001933"/>
          <w:sz w:val="36"/>
          <w:szCs w:val="36"/>
          <w:lang w:eastAsia="ru-RU"/>
        </w:rPr>
        <w:t>ДЕКЛАРИРОВАНИЕ  СООТВЕТСТВИЯ УСЛОВИЙ ТРУДА</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hyperlink r:id="rId25" w:tgtFrame="_blank" w:tooltip="22 Приказ Минтруда России от 07.02.2014 № 80н О форме и порядке подачи декларации соответствия условий труда ГНТОТ, Порядке формирования и ведения реестра деклараций соответствия условий труда ГНТОТ" w:history="1">
        <w:r w:rsidRPr="00B058CE">
          <w:rPr>
            <w:rFonts w:ascii="Times New Roman" w:eastAsia="Times New Roman" w:hAnsi="Times New Roman" w:cs="Times New Roman"/>
            <w:color w:val="003063"/>
            <w:sz w:val="23"/>
            <w:lang w:eastAsia="ru-RU"/>
          </w:rPr>
          <w:t xml:space="preserve">22. Приказ Минтруда России от 07.02.2014 № 80н (ред. от 14.11.2016) «О форме и порядке </w:t>
        </w:r>
        <w:proofErr w:type="gramStart"/>
        <w:r w:rsidRPr="00B058CE">
          <w:rPr>
            <w:rFonts w:ascii="Times New Roman" w:eastAsia="Times New Roman" w:hAnsi="Times New Roman" w:cs="Times New Roman"/>
            <w:color w:val="003063"/>
            <w:sz w:val="23"/>
            <w:lang w:eastAsia="ru-RU"/>
          </w:rPr>
          <w:t>подачи декларации соответствия условий труда</w:t>
        </w:r>
        <w:proofErr w:type="gramEnd"/>
        <w:r w:rsidRPr="00B058CE">
          <w:rPr>
            <w:rFonts w:ascii="Times New Roman" w:eastAsia="Times New Roman" w:hAnsi="Times New Roman" w:cs="Times New Roman"/>
            <w:color w:val="003063"/>
            <w:sz w:val="23"/>
            <w:lang w:eastAsia="ru-RU"/>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hyperlink>
    </w:p>
    <w:p w:rsidR="00B058CE" w:rsidRPr="00B058CE" w:rsidRDefault="00B058CE" w:rsidP="00B058CE">
      <w:pPr>
        <w:shd w:val="clear" w:color="auto" w:fill="FFFFFF"/>
        <w:spacing w:before="300" w:beforeAutospacing="0" w:after="300" w:afterAutospacing="0"/>
        <w:jc w:val="left"/>
        <w:outlineLvl w:val="1"/>
        <w:rPr>
          <w:rFonts w:ascii="Georgia" w:eastAsia="Times New Roman" w:hAnsi="Georgia" w:cs="Times New Roman"/>
          <w:color w:val="001933"/>
          <w:sz w:val="36"/>
          <w:szCs w:val="36"/>
          <w:lang w:eastAsia="ru-RU"/>
        </w:rPr>
      </w:pPr>
      <w:r w:rsidRPr="00B058CE">
        <w:rPr>
          <w:rFonts w:ascii="Georgia" w:eastAsia="Times New Roman" w:hAnsi="Georgia" w:cs="Times New Roman"/>
          <w:color w:val="001933"/>
          <w:sz w:val="36"/>
          <w:szCs w:val="36"/>
          <w:lang w:eastAsia="ru-RU"/>
        </w:rPr>
        <w:t>ЭКСПЕРТИЗА КАЧЕСТВА</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hyperlink r:id="rId26" w:tgtFrame="_blank" w:tooltip="23 Приказ Минтруда России от 09.10.2014 № 682н Об утверждении методических рекомендаций по определению размера платы за проведение экспертизы качества СОУТ.pdf" w:history="1">
        <w:r w:rsidRPr="00B058CE">
          <w:rPr>
            <w:rFonts w:ascii="Times New Roman" w:eastAsia="Times New Roman" w:hAnsi="Times New Roman" w:cs="Times New Roman"/>
            <w:color w:val="003063"/>
            <w:sz w:val="23"/>
            <w:lang w:eastAsia="ru-RU"/>
          </w:rPr>
          <w:t xml:space="preserve">23. Приказ Минтруда России от 09.10.2014 № 682н (ред. от 22.07.2015) «Об утверждении методических рекомендаций по определению размера </w:t>
        </w:r>
        <w:proofErr w:type="gramStart"/>
        <w:r w:rsidRPr="00B058CE">
          <w:rPr>
            <w:rFonts w:ascii="Times New Roman" w:eastAsia="Times New Roman" w:hAnsi="Times New Roman" w:cs="Times New Roman"/>
            <w:color w:val="003063"/>
            <w:sz w:val="23"/>
            <w:lang w:eastAsia="ru-RU"/>
          </w:rPr>
          <w:t>платы за проведение экспертизы качества специальной оценки условий труда</w:t>
        </w:r>
        <w:proofErr w:type="gramEnd"/>
        <w:r w:rsidRPr="00B058CE">
          <w:rPr>
            <w:rFonts w:ascii="Times New Roman" w:eastAsia="Times New Roman" w:hAnsi="Times New Roman" w:cs="Times New Roman"/>
            <w:color w:val="003063"/>
            <w:sz w:val="23"/>
            <w:lang w:eastAsia="ru-RU"/>
          </w:rPr>
          <w:t>».</w:t>
        </w:r>
      </w:hyperlink>
      <w:r w:rsidRPr="00B058CE">
        <w:rPr>
          <w:rFonts w:ascii="Times New Roman" w:eastAsia="Times New Roman" w:hAnsi="Times New Roman" w:cs="Times New Roman"/>
          <w:color w:val="4A4A4A"/>
          <w:sz w:val="23"/>
          <w:szCs w:val="23"/>
          <w:lang w:eastAsia="ru-RU"/>
        </w:rPr>
        <w:t> Документ не зарегистрирован в Минюсте </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hyperlink r:id="rId27" w:tgtFrame="_blank" w:tooltip="24 Приказ Минтруда России от 12.08.2014 № 549н Об утверждении Порядка проведения государственной экспертизы условий труда.pdf" w:history="1">
        <w:r w:rsidRPr="00B058CE">
          <w:rPr>
            <w:rFonts w:ascii="Times New Roman" w:eastAsia="Times New Roman" w:hAnsi="Times New Roman" w:cs="Times New Roman"/>
            <w:color w:val="003063"/>
            <w:sz w:val="23"/>
            <w:lang w:eastAsia="ru-RU"/>
          </w:rPr>
          <w:t>24. Приказ Минтруда России от 12.08.2014 № 549н (ред. от 14.11.2016) «Об утверждении Порядка проведения государственной экспертизы условий труда»</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28" w:tgtFrame="_blank" w:tooltip="25 Приказ Минтруда России от 08.07.2016 № 350н Об утв Административного регламента по рассмотрению разногласий по вопросам проведения экспертизы качества СОУТ, несогласия с результатами экспертизы качества СОУТ" w:history="1">
        <w:r w:rsidRPr="00B058CE">
          <w:rPr>
            <w:rFonts w:ascii="Times New Roman" w:eastAsia="Times New Roman" w:hAnsi="Times New Roman" w:cs="Times New Roman"/>
            <w:color w:val="003063"/>
            <w:sz w:val="23"/>
            <w:lang w:eastAsia="ru-RU"/>
          </w:rPr>
          <w:t xml:space="preserve">25. Приказ Минтруда России от 08.07.2016 № 350н «Об утверждении Административного регламента по рассмотрению разногласий по вопросам </w:t>
        </w:r>
        <w:proofErr w:type="gramStart"/>
        <w:r w:rsidRPr="00B058CE">
          <w:rPr>
            <w:rFonts w:ascii="Times New Roman" w:eastAsia="Times New Roman" w:hAnsi="Times New Roman" w:cs="Times New Roman"/>
            <w:color w:val="003063"/>
            <w:sz w:val="23"/>
            <w:lang w:eastAsia="ru-RU"/>
          </w:rPr>
          <w:t>проведения экспертизы качества специальной оценки условий</w:t>
        </w:r>
        <w:proofErr w:type="gramEnd"/>
        <w:r w:rsidRPr="00B058CE">
          <w:rPr>
            <w:rFonts w:ascii="Times New Roman" w:eastAsia="Times New Roman" w:hAnsi="Times New Roman" w:cs="Times New Roman"/>
            <w:color w:val="003063"/>
            <w:sz w:val="23"/>
            <w:lang w:eastAsia="ru-RU"/>
          </w:rPr>
          <w:t xml:space="preserve"> труда, несогласия с результатами экспертизы качества специальной оценки условий труда»</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29" w:tgtFrame="_blank" w:tooltip="26 Приказ Минтруда России от 08.09.2016 № 501н Об утв Порядка рассмотрения разногласий по вопросам проведения экспертизы качества СОУТ, несогласия работников, профсоюзов и др. с результатами экспертизы качества СОУТ" w:history="1">
        <w:r w:rsidRPr="00B058CE">
          <w:rPr>
            <w:rFonts w:ascii="Times New Roman" w:eastAsia="Times New Roman" w:hAnsi="Times New Roman" w:cs="Times New Roman"/>
            <w:color w:val="003063"/>
            <w:sz w:val="23"/>
            <w:lang w:eastAsia="ru-RU"/>
          </w:rPr>
          <w:t xml:space="preserve">26. </w:t>
        </w:r>
        <w:proofErr w:type="gramStart"/>
        <w:r w:rsidRPr="00B058CE">
          <w:rPr>
            <w:rFonts w:ascii="Times New Roman" w:eastAsia="Times New Roman" w:hAnsi="Times New Roman" w:cs="Times New Roman"/>
            <w:color w:val="003063"/>
            <w:sz w:val="23"/>
            <w:lang w:eastAsia="ru-RU"/>
          </w:rPr>
          <w:t>Приказ Минтруда России от 08.09.2016 №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r w:rsidRPr="00B058CE">
          <w:rPr>
            <w:rFonts w:ascii="Times New Roman" w:eastAsia="Times New Roman" w:hAnsi="Times New Roman" w:cs="Times New Roman"/>
            <w:color w:val="003063"/>
            <w:sz w:val="23"/>
            <w:lang w:eastAsia="ru-RU"/>
          </w:rPr>
          <w:t>, с результатами экспертизы качества специальной оценки условий труда»</w:t>
        </w:r>
      </w:hyperlink>
      <w:r w:rsidRPr="00B058CE">
        <w:rPr>
          <w:rFonts w:ascii="Times New Roman" w:eastAsia="Times New Roman" w:hAnsi="Times New Roman" w:cs="Times New Roman"/>
          <w:color w:val="4A4A4A"/>
          <w:sz w:val="23"/>
          <w:szCs w:val="23"/>
          <w:lang w:eastAsia="ru-RU"/>
        </w:rPr>
        <w:t> </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30" w:tgtFrame="_blank" w:tooltip="27 Приказ Минтруда России от 05.12.2016 № 709н Административ регламент предоставл ФСТЗ гос услуги по рассмотр разногласий по вопросам провед СОУТ, несогласия работн с результ провед СОУТ на его РМ" w:history="1">
        <w:r w:rsidRPr="00B058CE">
          <w:rPr>
            <w:rFonts w:ascii="Times New Roman" w:eastAsia="Times New Roman" w:hAnsi="Times New Roman" w:cs="Times New Roman"/>
            <w:color w:val="003063"/>
            <w:sz w:val="23"/>
            <w:lang w:eastAsia="ru-RU"/>
          </w:rPr>
          <w:t xml:space="preserve">27. </w:t>
        </w:r>
        <w:proofErr w:type="gramStart"/>
        <w:r w:rsidRPr="00B058CE">
          <w:rPr>
            <w:rFonts w:ascii="Times New Roman" w:eastAsia="Times New Roman" w:hAnsi="Times New Roman" w:cs="Times New Roman"/>
            <w:color w:val="003063"/>
            <w:sz w:val="23"/>
            <w:lang w:eastAsia="ru-RU"/>
          </w:rPr>
          <w:t>Приказ Минтруда России от 05.12.2016 № 709н «Административный регламент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hyperlink>
      <w:proofErr w:type="gramEnd"/>
    </w:p>
    <w:p w:rsidR="00B058CE" w:rsidRPr="00B058CE" w:rsidRDefault="00B058CE" w:rsidP="00B058CE">
      <w:pPr>
        <w:shd w:val="clear" w:color="auto" w:fill="FFFFFF"/>
        <w:spacing w:before="300" w:beforeAutospacing="0" w:after="300" w:afterAutospacing="0"/>
        <w:jc w:val="left"/>
        <w:outlineLvl w:val="1"/>
        <w:rPr>
          <w:rFonts w:ascii="Georgia" w:eastAsia="Times New Roman" w:hAnsi="Georgia" w:cs="Times New Roman"/>
          <w:color w:val="001933"/>
          <w:sz w:val="36"/>
          <w:szCs w:val="36"/>
          <w:lang w:eastAsia="ru-RU"/>
        </w:rPr>
      </w:pPr>
      <w:r w:rsidRPr="00B058CE">
        <w:rPr>
          <w:rFonts w:ascii="Georgia" w:eastAsia="Times New Roman" w:hAnsi="Georgia" w:cs="Times New Roman"/>
          <w:color w:val="001933"/>
          <w:sz w:val="36"/>
          <w:szCs w:val="36"/>
          <w:lang w:eastAsia="ru-RU"/>
        </w:rPr>
        <w:t>ДРУГИЕ ДОКУМЕНТЫ</w:t>
      </w:r>
    </w:p>
    <w:p w:rsidR="00B058CE" w:rsidRPr="00B058CE" w:rsidRDefault="00B058CE" w:rsidP="00B058CE">
      <w:pPr>
        <w:shd w:val="clear" w:color="auto" w:fill="FFFFFF"/>
        <w:jc w:val="left"/>
        <w:rPr>
          <w:rFonts w:ascii="Times New Roman" w:eastAsia="Times New Roman" w:hAnsi="Times New Roman" w:cs="Times New Roman"/>
          <w:color w:val="4A4A4A"/>
          <w:sz w:val="23"/>
          <w:szCs w:val="23"/>
          <w:lang w:eastAsia="ru-RU"/>
        </w:rPr>
      </w:pPr>
      <w:r w:rsidRPr="00B058CE">
        <w:rPr>
          <w:rFonts w:ascii="Times New Roman" w:eastAsia="Times New Roman" w:hAnsi="Times New Roman" w:cs="Times New Roman"/>
          <w:color w:val="4A4A4A"/>
          <w:sz w:val="23"/>
          <w:szCs w:val="23"/>
          <w:lang w:eastAsia="ru-RU"/>
        </w:rPr>
        <w:br/>
      </w:r>
      <w:hyperlink r:id="rId31" w:tgtFrame="_blank" w:tooltip="28 Приказ Минтруда России от 03.11.2015 № 843н Об утверждении Порядка формирования, хран и исп сведений, содержащихся в ФГИС учета результатов проведения СОУТ.pdf" w:history="1">
        <w:r w:rsidRPr="00B058CE">
          <w:rPr>
            <w:rFonts w:ascii="Times New Roman" w:eastAsia="Times New Roman" w:hAnsi="Times New Roman" w:cs="Times New Roman"/>
            <w:color w:val="003063"/>
            <w:sz w:val="23"/>
            <w:lang w:eastAsia="ru-RU"/>
          </w:rPr>
          <w:t xml:space="preserve">28. Приказ Минтруда России от 03.11.2015 № 843н (ред. от 14.11.2016, 05.12.2016) «Об утверждении Порядка формирования, хранения и использования сведений, содержащихся в </w:t>
        </w:r>
        <w:r w:rsidRPr="00B058CE">
          <w:rPr>
            <w:rFonts w:ascii="Times New Roman" w:eastAsia="Times New Roman" w:hAnsi="Times New Roman" w:cs="Times New Roman"/>
            <w:color w:val="003063"/>
            <w:sz w:val="23"/>
            <w:lang w:eastAsia="ru-RU"/>
          </w:rPr>
          <w:lastRenderedPageBreak/>
          <w:t xml:space="preserve">Федеральной государственной информационной системе </w:t>
        </w:r>
        <w:proofErr w:type="gramStart"/>
        <w:r w:rsidRPr="00B058CE">
          <w:rPr>
            <w:rFonts w:ascii="Times New Roman" w:eastAsia="Times New Roman" w:hAnsi="Times New Roman" w:cs="Times New Roman"/>
            <w:color w:val="003063"/>
            <w:sz w:val="23"/>
            <w:lang w:eastAsia="ru-RU"/>
          </w:rPr>
          <w:t>учета результатов проведения специальной оценки условий</w:t>
        </w:r>
        <w:proofErr w:type="gramEnd"/>
        <w:r w:rsidRPr="00B058CE">
          <w:rPr>
            <w:rFonts w:ascii="Times New Roman" w:eastAsia="Times New Roman" w:hAnsi="Times New Roman" w:cs="Times New Roman"/>
            <w:color w:val="003063"/>
            <w:sz w:val="23"/>
            <w:lang w:eastAsia="ru-RU"/>
          </w:rPr>
          <w:t xml:space="preserve"> труда»</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32" w:tgtFrame="_blank" w:tooltip="29 Постановление Правительства РФ от 30.06.2014 № 599 О порядке допуска организаций к деятельности по проведению СОУТ, их регистрации в реестре, приостановления и прекращения деятельности по проведению СОУТ" w:history="1">
        <w:r w:rsidRPr="00B058CE">
          <w:rPr>
            <w:rFonts w:ascii="Times New Roman" w:eastAsia="Times New Roman" w:hAnsi="Times New Roman" w:cs="Times New Roman"/>
            <w:color w:val="003063"/>
            <w:sz w:val="23"/>
            <w:lang w:eastAsia="ru-RU"/>
          </w:rPr>
          <w:t xml:space="preserve">29. </w:t>
        </w:r>
        <w:proofErr w:type="gramStart"/>
        <w:r w:rsidRPr="00B058CE">
          <w:rPr>
            <w:rFonts w:ascii="Times New Roman" w:eastAsia="Times New Roman" w:hAnsi="Times New Roman" w:cs="Times New Roman"/>
            <w:color w:val="003063"/>
            <w:sz w:val="23"/>
            <w:lang w:eastAsia="ru-RU"/>
          </w:rPr>
          <w:t>Постановление Правительства РФ от 30.06.2014 № 599 (ред. от 10.08.2016)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hyperlink>
      <w:r w:rsidRPr="00B058CE">
        <w:rPr>
          <w:rFonts w:ascii="Times New Roman" w:eastAsia="Times New Roman" w:hAnsi="Times New Roman" w:cs="Times New Roman"/>
          <w:color w:val="4A4A4A"/>
          <w:sz w:val="23"/>
          <w:szCs w:val="23"/>
          <w:lang w:eastAsia="ru-RU"/>
        </w:rPr>
        <w:t> Документ не зарегистрирован в Минюсте.</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33" w:tgtFrame="_blank" w:tooltip="30 Постановление Правительства РФ от 30.07.2014 № 726 Об изм некоторых актов Правительства РФ и признании утратившим силу постановления Правительства РФ от 20.11.2008 № 870.pdf" w:history="1">
        <w:r w:rsidRPr="00B058CE">
          <w:rPr>
            <w:rFonts w:ascii="Times New Roman" w:eastAsia="Times New Roman" w:hAnsi="Times New Roman" w:cs="Times New Roman"/>
            <w:color w:val="003063"/>
            <w:sz w:val="23"/>
            <w:lang w:eastAsia="ru-RU"/>
          </w:rPr>
          <w:t>30.</w:t>
        </w:r>
        <w:proofErr w:type="gramEnd"/>
        <w:r w:rsidRPr="00B058CE">
          <w:rPr>
            <w:rFonts w:ascii="Times New Roman" w:eastAsia="Times New Roman" w:hAnsi="Times New Roman" w:cs="Times New Roman"/>
            <w:color w:val="003063"/>
            <w:sz w:val="23"/>
            <w:lang w:eastAsia="ru-RU"/>
          </w:rPr>
          <w:t xml:space="preserve"> Постановление Правительства РФ от 30.07.2014 № 726 «Об изменении некоторых актов Правительства РФ и признании утратившим силу постановления Правительства РФ от 20.11.2008 № 870»</w:t>
        </w:r>
      </w:hyperlink>
      <w:r w:rsidRPr="00B058CE">
        <w:rPr>
          <w:rFonts w:ascii="Times New Roman" w:eastAsia="Times New Roman" w:hAnsi="Times New Roman" w:cs="Times New Roman"/>
          <w:color w:val="4A4A4A"/>
          <w:sz w:val="23"/>
          <w:szCs w:val="23"/>
          <w:lang w:eastAsia="ru-RU"/>
        </w:rPr>
        <w:t> Документ не зарегистрирован в Минюсте.</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34" w:tgtFrame="_blank" w:tooltip="31 Приказ Минтруда России от 20.02.2014 № 103н О внесении изм и признании утратившими силу некоторых НПА Министерства труда и социального развития РФ, Минздравсоцразвития, Министерства труда и социальной защиты РФ" w:history="1">
        <w:r w:rsidRPr="00B058CE">
          <w:rPr>
            <w:rFonts w:ascii="Times New Roman" w:eastAsia="Times New Roman" w:hAnsi="Times New Roman" w:cs="Times New Roman"/>
            <w:color w:val="003063"/>
            <w:sz w:val="23"/>
            <w:lang w:eastAsia="ru-RU"/>
          </w:rPr>
          <w:t xml:space="preserve">31. Приказ Минтруда России от 20.02.2014 № 103н «О внесении изменений и признании </w:t>
        </w:r>
        <w:proofErr w:type="gramStart"/>
        <w:r w:rsidRPr="00B058CE">
          <w:rPr>
            <w:rFonts w:ascii="Times New Roman" w:eastAsia="Times New Roman" w:hAnsi="Times New Roman" w:cs="Times New Roman"/>
            <w:color w:val="003063"/>
            <w:sz w:val="23"/>
            <w:lang w:eastAsia="ru-RU"/>
          </w:rPr>
          <w:t>утратившими</w:t>
        </w:r>
        <w:proofErr w:type="gramEnd"/>
        <w:r w:rsidRPr="00B058CE">
          <w:rPr>
            <w:rFonts w:ascii="Times New Roman" w:eastAsia="Times New Roman" w:hAnsi="Times New Roman" w:cs="Times New Roman"/>
            <w:color w:val="003063"/>
            <w:sz w:val="23"/>
            <w:lang w:eastAsia="ru-RU"/>
          </w:rPr>
          <w:t xml:space="preserve">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hyperlink>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35" w:tgtFrame="_blank" w:tooltip="32 Приказ Минтруда России от 12.02.2014 № 96 О внесении изменений и признании утратившими силу некоторых постановлений и приказов Минтруда РФ, Министерства труда и социального развития РФ, Минздравсоцразвития РФ" w:history="1">
        <w:r w:rsidRPr="00B058CE">
          <w:rPr>
            <w:rFonts w:ascii="Times New Roman" w:eastAsia="Times New Roman" w:hAnsi="Times New Roman" w:cs="Times New Roman"/>
            <w:color w:val="003063"/>
            <w:sz w:val="23"/>
            <w:lang w:eastAsia="ru-RU"/>
          </w:rPr>
          <w:t xml:space="preserve">32. Приказ Минтруда России от 12.02.2014 № 96 (ред. от 25.06.2014) «О внесении изменений и признании </w:t>
        </w:r>
        <w:proofErr w:type="gramStart"/>
        <w:r w:rsidRPr="00B058CE">
          <w:rPr>
            <w:rFonts w:ascii="Times New Roman" w:eastAsia="Times New Roman" w:hAnsi="Times New Roman" w:cs="Times New Roman"/>
            <w:color w:val="003063"/>
            <w:sz w:val="23"/>
            <w:lang w:eastAsia="ru-RU"/>
          </w:rPr>
          <w:t>утратившими</w:t>
        </w:r>
        <w:proofErr w:type="gramEnd"/>
        <w:r w:rsidRPr="00B058CE">
          <w:rPr>
            <w:rFonts w:ascii="Times New Roman" w:eastAsia="Times New Roman" w:hAnsi="Times New Roman" w:cs="Times New Roman"/>
            <w:color w:val="003063"/>
            <w:sz w:val="23"/>
            <w:lang w:eastAsia="ru-RU"/>
          </w:rPr>
          <w:t xml:space="preserve">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hyperlink>
      <w:r w:rsidRPr="00B058CE">
        <w:rPr>
          <w:rFonts w:ascii="Times New Roman" w:eastAsia="Times New Roman" w:hAnsi="Times New Roman" w:cs="Times New Roman"/>
          <w:color w:val="4A4A4A"/>
          <w:sz w:val="23"/>
          <w:szCs w:val="23"/>
          <w:lang w:eastAsia="ru-RU"/>
        </w:rPr>
        <w:t> Документ не зарегистрирован в Минюсте.</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36" w:tgtFrame="_blank" w:tooltip="33 Приказ Роструда от 02.06.2014 № 199 Об утв рекомендаций по организации и проведению проверок соблюдения требований ФЗ от 28.12.2013 № 426-ФЗ О СОУТ организациями, уполномоченными на проведение СОУТ" w:history="1">
        <w:r w:rsidRPr="00B058CE">
          <w:rPr>
            <w:rFonts w:ascii="Times New Roman" w:eastAsia="Times New Roman" w:hAnsi="Times New Roman" w:cs="Times New Roman"/>
            <w:color w:val="003063"/>
            <w:sz w:val="23"/>
            <w:lang w:eastAsia="ru-RU"/>
          </w:rPr>
          <w:t xml:space="preserve">33. Приказ </w:t>
        </w:r>
        <w:proofErr w:type="spellStart"/>
        <w:r w:rsidRPr="00B058CE">
          <w:rPr>
            <w:rFonts w:ascii="Times New Roman" w:eastAsia="Times New Roman" w:hAnsi="Times New Roman" w:cs="Times New Roman"/>
            <w:color w:val="003063"/>
            <w:sz w:val="23"/>
            <w:lang w:eastAsia="ru-RU"/>
          </w:rPr>
          <w:t>Роструда</w:t>
        </w:r>
        <w:proofErr w:type="spellEnd"/>
        <w:r w:rsidRPr="00B058CE">
          <w:rPr>
            <w:rFonts w:ascii="Times New Roman" w:eastAsia="Times New Roman" w:hAnsi="Times New Roman" w:cs="Times New Roman"/>
            <w:color w:val="003063"/>
            <w:sz w:val="23"/>
            <w:lang w:eastAsia="ru-RU"/>
          </w:rPr>
          <w:t xml:space="preserve"> от 02.06.2014 № 199 «Об утверждении рекомендаций по организации и проведению проверок соблюдения требований Федерального закона от 28.12.2013 № 426-ФЗ "О специальной оценке условий труда" организациями, уполномоченными на проведение специальной оценки условий труда»</w:t>
        </w:r>
      </w:hyperlink>
      <w:r w:rsidRPr="00B058CE">
        <w:rPr>
          <w:rFonts w:ascii="Times New Roman" w:eastAsia="Times New Roman" w:hAnsi="Times New Roman" w:cs="Times New Roman"/>
          <w:color w:val="4A4A4A"/>
          <w:sz w:val="23"/>
          <w:szCs w:val="23"/>
          <w:lang w:eastAsia="ru-RU"/>
        </w:rPr>
        <w:t> Документ не зарегистрирован в Минюсте.</w:t>
      </w:r>
      <w:r w:rsidRPr="00B058CE">
        <w:rPr>
          <w:rFonts w:ascii="Times New Roman" w:eastAsia="Times New Roman" w:hAnsi="Times New Roman" w:cs="Times New Roman"/>
          <w:color w:val="4A4A4A"/>
          <w:sz w:val="23"/>
          <w:szCs w:val="23"/>
          <w:lang w:eastAsia="ru-RU"/>
        </w:rPr>
        <w:br/>
      </w:r>
      <w:r w:rsidRPr="00B058CE">
        <w:rPr>
          <w:rFonts w:ascii="Times New Roman" w:eastAsia="Times New Roman" w:hAnsi="Times New Roman" w:cs="Times New Roman"/>
          <w:color w:val="4A4A4A"/>
          <w:sz w:val="23"/>
          <w:szCs w:val="23"/>
          <w:lang w:eastAsia="ru-RU"/>
        </w:rPr>
        <w:br/>
      </w:r>
      <w:hyperlink r:id="rId37" w:tgtFrame="_blank" w:tooltip="34 Приказ Минтруда и соцзащиты РФ от 21.04.2017 № 377н Об утв Администр регламента исполнен ФСТЗ гос функц по осуществл гос контроля (надзора) за собл треб закон РФ по СОУТ .pdf" w:history="1">
        <w:r w:rsidRPr="00B058CE">
          <w:rPr>
            <w:rFonts w:ascii="Times New Roman" w:eastAsia="Times New Roman" w:hAnsi="Times New Roman" w:cs="Times New Roman"/>
            <w:color w:val="003063"/>
            <w:sz w:val="23"/>
            <w:lang w:eastAsia="ru-RU"/>
          </w:rPr>
          <w:t>34. Приказ Министерства труда и социальной защиты Российской Федерации от 21.04.2017 № 377н "Об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hyperlink>
    </w:p>
    <w:p w:rsidR="004F7671" w:rsidRDefault="00B058CE"/>
    <w:sectPr w:rsidR="004F7671" w:rsidSect="00B33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8CE"/>
    <w:rsid w:val="00016223"/>
    <w:rsid w:val="000B4685"/>
    <w:rsid w:val="000C71C8"/>
    <w:rsid w:val="00313F15"/>
    <w:rsid w:val="004771B8"/>
    <w:rsid w:val="0049431D"/>
    <w:rsid w:val="0049683F"/>
    <w:rsid w:val="00815F27"/>
    <w:rsid w:val="008B1897"/>
    <w:rsid w:val="009D731D"/>
    <w:rsid w:val="00B058CE"/>
    <w:rsid w:val="00B33A97"/>
    <w:rsid w:val="00BE29CD"/>
    <w:rsid w:val="00D95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97"/>
  </w:style>
  <w:style w:type="paragraph" w:styleId="2">
    <w:name w:val="heading 2"/>
    <w:basedOn w:val="a"/>
    <w:link w:val="20"/>
    <w:uiPriority w:val="9"/>
    <w:qFormat/>
    <w:rsid w:val="00B058CE"/>
    <w:pPr>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8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58CE"/>
    <w:pPr>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58CE"/>
    <w:rPr>
      <w:color w:val="0000FF"/>
      <w:u w:val="single"/>
    </w:rPr>
  </w:style>
</w:styles>
</file>

<file path=word/webSettings.xml><?xml version="1.0" encoding="utf-8"?>
<w:webSettings xmlns:r="http://schemas.openxmlformats.org/officeDocument/2006/relationships" xmlns:w="http://schemas.openxmlformats.org/wordprocessingml/2006/main">
  <w:divs>
    <w:div w:id="10289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uda.ru/upload/medialibrary/116/5-prikaz-mintruda-rossii-ot-24.01.2014-_-33n-ob-utverzhdenii-metodiki-provedeniya-sout-_-klassifikatora-vrednykh-i-_ili_-opasnykh-proizvodstvennykh-faktorov_-formy-otcheta-o-provedenii-sout.pdf" TargetMode="External"/><Relationship Id="rId13" Type="http://schemas.openxmlformats.org/officeDocument/2006/relationships/hyperlink" Target="https://ohranatruda.ru/upload/medialibrary/ef9/102507_1.pdf" TargetMode="External"/><Relationship Id="rId18" Type="http://schemas.openxmlformats.org/officeDocument/2006/relationships/hyperlink" Target="https://ohranatruda.ru/upload/medialibrary/bde/151805_1.pdf" TargetMode="External"/><Relationship Id="rId26" Type="http://schemas.openxmlformats.org/officeDocument/2006/relationships/hyperlink" Target="https://ohranatruda.ru/upload/medialibrary/d66/23-prikaz-mintruda-rossii-ot-09.10.2014-_-682n-ob-utverzhdenii-metodicheskikh-rekomendatsiy-po-opredeleniyu-razmera-platy-za-provedenie-ekspertizy-kachestva-sout.pd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ohranatruda.ru/upload/medialibrary/187/18-prikaz-mintruda-rossii-ot-18.02.2015-_-96n-ob-utv-osobennostey-provedeniya-sout-na-rabochikh-mestakh-vodolazov_-a-takzhe-rabotnikov_-neposredstvenno-osushchestvlyayushchikh-kessonnye-raboty.pdf" TargetMode="External"/><Relationship Id="rId34" Type="http://schemas.openxmlformats.org/officeDocument/2006/relationships/hyperlink" Target="https://ohranatruda.ru/upload/medialibrary/0b1/312002_1.pdf" TargetMode="External"/><Relationship Id="rId7" Type="http://schemas.openxmlformats.org/officeDocument/2006/relationships/hyperlink" Target="https://ohranatruda.ru/upload/medialibrary/071/401052_1.pdf" TargetMode="External"/><Relationship Id="rId12" Type="http://schemas.openxmlformats.org/officeDocument/2006/relationships/hyperlink" Target="https://ohranatruda.ru/upload/medialibrary/e49/924012_1.pdf" TargetMode="External"/><Relationship Id="rId17" Type="http://schemas.openxmlformats.org/officeDocument/2006/relationships/hyperlink" Target="https://ohranatruda.ru/upload/medialibrary/94c/141411_1.pdf" TargetMode="External"/><Relationship Id="rId25" Type="http://schemas.openxmlformats.org/officeDocument/2006/relationships/hyperlink" Target="https://ohranatruda.ru/upload/medialibrary/dc8/220702_1.pdf" TargetMode="External"/><Relationship Id="rId33" Type="http://schemas.openxmlformats.org/officeDocument/2006/relationships/hyperlink" Target="https://ohranatruda.ru/upload/medialibrary/fc3/30-postanovlenie-pravitelstva-rf-ot-30.07.2014-_-726-ob-izm-nekotorykh-aktov-pravitelstva-rf-i-priznanii-utrativshim-silu-postanovleniya-pravitelstva-rf-ot-20.11.2008-_-870.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hranatruda.ru/upload/medialibrary/a89/13-postanovl-pravitelstva-rf-ot-14.04.2014-_-290-ob-utv-perechnya-rm-v-org_yakh_-osushchestvl-otdelnye-vidy-deyatelnosti_-v-otnoshenii-kotorykh-sout-provoditsya-s-uchetom-osobennostey.pdf" TargetMode="External"/><Relationship Id="rId20" Type="http://schemas.openxmlformats.org/officeDocument/2006/relationships/hyperlink" Target="https://ohranatruda.ru/upload/medialibrary/2e8/172701_1.pdf" TargetMode="External"/><Relationship Id="rId29" Type="http://schemas.openxmlformats.org/officeDocument/2006/relationships/hyperlink" Target="https://ohranatruda.ru/upload/medialibrary/e57/260809_1.pdf" TargetMode="External"/><Relationship Id="rId1" Type="http://schemas.openxmlformats.org/officeDocument/2006/relationships/styles" Target="styles.xml"/><Relationship Id="rId6" Type="http://schemas.openxmlformats.org/officeDocument/2006/relationships/hyperlink" Target="https://ohranatruda.ru/upload/medialibrary/8da/3-federalnyy-zakon-ot-23.06.2014-_-160_fz-o-vnesenii-izmeneniy-v-otdelnye-zakonodatelnye-akty-rossiyskoy-federatsii.pdf" TargetMode="External"/><Relationship Id="rId11" Type="http://schemas.openxmlformats.org/officeDocument/2006/relationships/hyperlink" Target="https://ohranatruda.ru/upload/medialibrary/248/803072_1.pdf" TargetMode="External"/><Relationship Id="rId24" Type="http://schemas.openxmlformats.org/officeDocument/2006/relationships/hyperlink" Target="https://ohranatruda.ru/upload/medialibrary/a7a/210106_1.pdf" TargetMode="External"/><Relationship Id="rId32" Type="http://schemas.openxmlformats.org/officeDocument/2006/relationships/hyperlink" Target="https://ohranatruda.ru/upload/medialibrary/0a3/293006_1.pdf" TargetMode="External"/><Relationship Id="rId37" Type="http://schemas.openxmlformats.org/officeDocument/2006/relationships/hyperlink" Target="https://ohranatruda.ru/upload/medialibrary/b73/34-prikaz-mintruda-i-sotszashchity-rf-ot-21.04.2017-_-377n-ob-utv-administr-reglamenta-ispolnen-fstz-gos-funkts-po-osushchestvl-gos-kontrolya-_nadzora_-za-sobl-treb-zakon-rf-po-sout-.pdf" TargetMode="External"/><Relationship Id="rId5" Type="http://schemas.openxmlformats.org/officeDocument/2006/relationships/hyperlink" Target="https://ohranatruda.ru/upload/medialibrary/4bb/2-federalnyy-zakon-ot-28.12.2013-_-421_fz-_red.-ot-03.07.2016_-o-vnesenii-izmeneniy-v-otdelnye-zakonodatelnye-akty-rossiyskoy-federatsii-v-svyazi-s-prinyatiem-federalnogo-zakona-o-spetsialnoy-otsenke-usloviy-truda.pdf" TargetMode="External"/><Relationship Id="rId15" Type="http://schemas.openxmlformats.org/officeDocument/2006/relationships/hyperlink" Target="https://ohranatruda.ru/upload/medialibrary/a2b/122904_1.pdf" TargetMode="External"/><Relationship Id="rId23" Type="http://schemas.openxmlformats.org/officeDocument/2006/relationships/hyperlink" Target="https://ohranatruda.ru/upload/medialibrary/f88/20-prikaz-mintruda-rossii-ot-24.04.2015-_-250n-ob-ustanovlenii-osobennostey-provedeniya-sout-na-rm-meditsinskikh-rabotnikov-.pdf" TargetMode="External"/><Relationship Id="rId28" Type="http://schemas.openxmlformats.org/officeDocument/2006/relationships/hyperlink" Target="https://ohranatruda.ru/upload/medialibrary/ee0/250807_1.pdf" TargetMode="External"/><Relationship Id="rId36" Type="http://schemas.openxmlformats.org/officeDocument/2006/relationships/hyperlink" Target="https://ohranatruda.ru/upload/medialibrary/7bd/330206_1.pdf" TargetMode="External"/><Relationship Id="rId10" Type="http://schemas.openxmlformats.org/officeDocument/2006/relationships/hyperlink" Target="https://ohranatruda.ru/upload/medialibrary/b67/7-prikaz-mintruda-rossii-ot-07.09.2015-_-602n-o-vnesenii-izmeneniy-v-nekotorye-normativnye-pravovye-akty-minzdravsotsrazvitiya-rf-i-mintruda.pdf" TargetMode="External"/><Relationship Id="rId19" Type="http://schemas.openxmlformats.org/officeDocument/2006/relationships/hyperlink" Target="https://ohranatruda.ru/upload/medialibrary/aea/16-prikaz-mintruda-rossii-ot-09.12.2014-_-996n-ob-ustanovlenii-osobennostey-provedeniya-spetsialnoy-otsenki-usloviy-truda-na-rabochikh-mestakh-rabotnikov_-zanyatykh-na-podzemnykh-rabotakh.pdf" TargetMode="External"/><Relationship Id="rId31" Type="http://schemas.openxmlformats.org/officeDocument/2006/relationships/hyperlink" Target="https://ohranatruda.ru/upload/medialibrary/29b/28-prikaz-mintruda-rossii-ot-03.11.2015-_-843n-ob-utverzhdenii-poryadka-formirovaniya_-khran-i-isp-svedeniy_-soderzhashchikhsya-v-fgis-ucheta-rezultatov-provedeniya-sout.pdf" TargetMode="External"/><Relationship Id="rId4" Type="http://schemas.openxmlformats.org/officeDocument/2006/relationships/hyperlink" Target="https://ohranatruda.ru/upload/medialibrary/42e/1-federalnyy-zakon-ot-28.12.2013-_-426_fz-_red.-ot-23.06.2014_-13.07.2015_-01.05.2016_-o-spetsialnoy-otsenke-usloviy-truda.pdf" TargetMode="External"/><Relationship Id="rId9" Type="http://schemas.openxmlformats.org/officeDocument/2006/relationships/hyperlink" Target="https://ohranatruda.ru/upload/medialibrary/eaa/605122_1.pdf" TargetMode="External"/><Relationship Id="rId14" Type="http://schemas.openxmlformats.org/officeDocument/2006/relationships/hyperlink" Target="https://ohranatruda.ru/upload/medialibrary/d2a/11-prikaz-mintruda-rossii-ot-29.08.2014-_-568-o-komissii-po-rassmotreniyu-apellyatsiy-na-rezultaty-attestatsii-na-pravo-vypolneniya-rabot-po-spetsialnoy-otsenke-usloviy-truda.pdf" TargetMode="External"/><Relationship Id="rId22" Type="http://schemas.openxmlformats.org/officeDocument/2006/relationships/hyperlink" Target="https://ohranatruda.ru/upload/medialibrary/a14/191902_1.pdf" TargetMode="External"/><Relationship Id="rId27" Type="http://schemas.openxmlformats.org/officeDocument/2006/relationships/hyperlink" Target="https://ohranatruda.ru/upload/medialibrary/ab5/24-prikaz-mintruda-rossii-ot-12.08.2014-_-549n-ob-utverzhdenii-poryadka-provedeniya-gosudarstvennoy-ekspertizy-usloviy-truda.pdf" TargetMode="External"/><Relationship Id="rId30" Type="http://schemas.openxmlformats.org/officeDocument/2006/relationships/hyperlink" Target="https://ohranatruda.ru/upload/medialibrary/004/270512_1.pdf" TargetMode="External"/><Relationship Id="rId35" Type="http://schemas.openxmlformats.org/officeDocument/2006/relationships/hyperlink" Target="https://ohranatruda.ru/upload/medialibrary/1f4/321202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3364</Words>
  <Characters>19180</Characters>
  <Application>Microsoft Office Word</Application>
  <DocSecurity>0</DocSecurity>
  <Lines>159</Lines>
  <Paragraphs>44</Paragraphs>
  <ScaleCrop>false</ScaleCrop>
  <Company>DNS</Company>
  <LinksUpToDate>false</LinksUpToDate>
  <CharactersWithSpaces>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smeta</cp:lastModifiedBy>
  <cp:revision>1</cp:revision>
  <dcterms:created xsi:type="dcterms:W3CDTF">2018-12-13T03:53:00Z</dcterms:created>
  <dcterms:modified xsi:type="dcterms:W3CDTF">2018-12-13T03:55:00Z</dcterms:modified>
</cp:coreProperties>
</file>