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95" w:rsidRPr="009170EE" w:rsidRDefault="009170EE" w:rsidP="009170EE">
      <w:pPr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40"/>
          <w:szCs w:val="40"/>
          <w:u w:val="single"/>
        </w:rPr>
      </w:pPr>
      <w:r w:rsidRPr="009170EE">
        <w:rPr>
          <w:rFonts w:ascii="Times New Roman" w:hAnsi="Times New Roman" w:cs="Times New Roman"/>
          <w:b/>
          <w:bCs/>
          <w:color w:val="943634" w:themeColor="accent2" w:themeShade="BF"/>
          <w:sz w:val="40"/>
          <w:szCs w:val="40"/>
          <w:u w:val="single"/>
        </w:rPr>
        <w:t xml:space="preserve">Памятка  </w:t>
      </w:r>
      <w:r w:rsidRPr="009170EE">
        <w:rPr>
          <w:rFonts w:ascii="Times New Roman" w:hAnsi="Times New Roman" w:cs="Times New Roman"/>
          <w:b/>
          <w:bCs/>
          <w:color w:val="943634" w:themeColor="accent2" w:themeShade="BF"/>
          <w:sz w:val="40"/>
          <w:szCs w:val="40"/>
          <w:u w:val="single"/>
        </w:rPr>
        <w:br/>
        <w:t>«Краткие рекомендации по энергосбережению»</w:t>
      </w:r>
    </w:p>
    <w:p w:rsidR="009170EE" w:rsidRPr="009170EE" w:rsidRDefault="009170EE" w:rsidP="009170EE">
      <w:pPr>
        <w:jc w:val="center"/>
        <w:rPr>
          <w:rFonts w:ascii="Times New Roman" w:hAnsi="Times New Roman" w:cs="Times New Roman"/>
          <w:color w:val="943634" w:themeColor="accent2" w:themeShade="BF"/>
          <w:sz w:val="36"/>
          <w:szCs w:val="36"/>
          <w:u w:val="single"/>
        </w:rPr>
      </w:pPr>
    </w:p>
    <w:p w:rsidR="003513EC" w:rsidRPr="009170EE" w:rsidRDefault="009170EE" w:rsidP="009170EE">
      <w:pPr>
        <w:numPr>
          <w:ilvl w:val="0"/>
          <w:numId w:val="7"/>
        </w:numPr>
        <w:tabs>
          <w:tab w:val="num" w:pos="-851"/>
        </w:tabs>
        <w:ind w:hanging="218"/>
        <w:jc w:val="both"/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</w:rPr>
      </w:pPr>
      <w:r w:rsidRPr="009170EE"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  <w:u w:val="single"/>
        </w:rPr>
        <w:t>Уходя, гасите свет</w:t>
      </w:r>
      <w:r w:rsidRPr="009170EE"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</w:rPr>
        <w:t xml:space="preserve">. </w:t>
      </w:r>
    </w:p>
    <w:p w:rsidR="003513EC" w:rsidRPr="009170EE" w:rsidRDefault="009170EE" w:rsidP="009170EE">
      <w:pPr>
        <w:pStyle w:val="ac"/>
        <w:numPr>
          <w:ilvl w:val="0"/>
          <w:numId w:val="7"/>
        </w:numPr>
        <w:ind w:hanging="218"/>
        <w:jc w:val="both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  <w:r w:rsidRPr="009170EE"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</w:rPr>
        <w:t>Регулярно проверяйте чистоту ламп, плафонов, окон.</w:t>
      </w:r>
    </w:p>
    <w:p w:rsidR="009170EE" w:rsidRPr="009170EE" w:rsidRDefault="009170EE" w:rsidP="009170EE">
      <w:pPr>
        <w:tabs>
          <w:tab w:val="left" w:pos="709"/>
        </w:tabs>
        <w:spacing w:after="0"/>
        <w:ind w:firstLine="142"/>
        <w:contextualSpacing/>
        <w:jc w:val="both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</w:rPr>
        <w:t>3</w:t>
      </w:r>
      <w:r w:rsidRPr="009170EE"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</w:rPr>
        <w:t xml:space="preserve">. Попробуйте использовать вместо обычных ламп накаливания энергосберегающие </w:t>
      </w:r>
    </w:p>
    <w:p w:rsidR="009170EE" w:rsidRDefault="009170EE" w:rsidP="009170EE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</w:rPr>
      </w:pPr>
      <w:r w:rsidRPr="009170EE"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</w:rPr>
        <w:t>(экономия будет составлять до 75%).</w:t>
      </w:r>
    </w:p>
    <w:p w:rsidR="009170EE" w:rsidRPr="009170EE" w:rsidRDefault="009170EE" w:rsidP="009170EE">
      <w:pPr>
        <w:spacing w:after="0"/>
        <w:contextualSpacing/>
        <w:jc w:val="both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</w:p>
    <w:p w:rsidR="009170EE" w:rsidRPr="009170EE" w:rsidRDefault="009170EE" w:rsidP="009170EE">
      <w:pPr>
        <w:jc w:val="both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</w:rPr>
        <w:t xml:space="preserve"> 4</w:t>
      </w:r>
      <w:r w:rsidRPr="009170EE"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</w:rPr>
        <w:t>. Отключайте все электроприборы, когда они не используются, полностью - вынимайте вилку из розетки (для удобства можно использовать розетки с кнопкой полного отключения электропитания).</w:t>
      </w:r>
    </w:p>
    <w:p w:rsidR="003513EC" w:rsidRPr="009170EE" w:rsidRDefault="009170EE" w:rsidP="009170EE">
      <w:pPr>
        <w:numPr>
          <w:ilvl w:val="0"/>
          <w:numId w:val="10"/>
        </w:numPr>
        <w:ind w:hanging="578"/>
        <w:jc w:val="both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  <w:r w:rsidRPr="009170EE"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</w:rPr>
        <w:t xml:space="preserve">Не заслоняйте батареи шторами и мебелью, тогда теплый воздух будет поступать свободно. </w:t>
      </w:r>
    </w:p>
    <w:p w:rsidR="009170EE" w:rsidRPr="009170EE" w:rsidRDefault="009170EE" w:rsidP="009170EE">
      <w:pPr>
        <w:jc w:val="both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  <w:r w:rsidRPr="009170EE"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</w:rPr>
        <w:t>10. В холодное время года при слишком мощном отоплении не открывайте окна в помещении, лучше отрегулируйте температуру обогрева.</w:t>
      </w:r>
      <w:r w:rsidRPr="009170EE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 xml:space="preserve"> </w:t>
      </w:r>
    </w:p>
    <w:p w:rsidR="008C12FA" w:rsidRDefault="008C12FA" w:rsidP="009170EE">
      <w:pPr>
        <w:jc w:val="both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</w:p>
    <w:p w:rsidR="00A54897" w:rsidRDefault="00A54897" w:rsidP="009170EE">
      <w:pPr>
        <w:jc w:val="both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</w:p>
    <w:p w:rsidR="00A54897" w:rsidRDefault="00A54897" w:rsidP="009170EE">
      <w:pPr>
        <w:jc w:val="both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</w:p>
    <w:p w:rsidR="00A54897" w:rsidRDefault="00A54897" w:rsidP="009170EE">
      <w:pPr>
        <w:jc w:val="both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</w:p>
    <w:p w:rsidR="00A54897" w:rsidRDefault="00A54897" w:rsidP="009170EE">
      <w:pPr>
        <w:jc w:val="both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</w:p>
    <w:p w:rsidR="00A54897" w:rsidRDefault="00A54897" w:rsidP="009170EE">
      <w:pPr>
        <w:jc w:val="both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</w:p>
    <w:p w:rsidR="00A54897" w:rsidRDefault="00A54897" w:rsidP="009170EE">
      <w:pPr>
        <w:jc w:val="both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</w:p>
    <w:p w:rsidR="00A54897" w:rsidRDefault="00A54897" w:rsidP="009170EE">
      <w:pPr>
        <w:jc w:val="both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</w:p>
    <w:p w:rsidR="00A54897" w:rsidRPr="00A54897" w:rsidRDefault="00A54897" w:rsidP="00A54897">
      <w:pPr>
        <w:jc w:val="center"/>
        <w:rPr>
          <w:rFonts w:ascii="Times New Roman" w:hAnsi="Times New Roman" w:cs="Times New Roman"/>
          <w:color w:val="943634" w:themeColor="accent2" w:themeShade="BF"/>
          <w:sz w:val="36"/>
          <w:szCs w:val="36"/>
          <w:u w:val="single"/>
        </w:rPr>
      </w:pPr>
      <w:r w:rsidRPr="00A54897"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  <w:u w:val="single"/>
        </w:rPr>
        <w:lastRenderedPageBreak/>
        <w:t>Высказывания и афоризмы о бережливости.</w:t>
      </w:r>
    </w:p>
    <w:p w:rsidR="005A48AF" w:rsidRPr="00A54897" w:rsidRDefault="00A54897" w:rsidP="00A54897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A54897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Остерегайтесь и мелких напрасных расходов, ибо маленькая течь может потопить большой корабль</w:t>
      </w:r>
      <w:r w:rsidRPr="00A54897">
        <w:rPr>
          <w:rFonts w:ascii="Times New Roman" w:hAnsi="Times New Roman" w:cs="Times New Roman"/>
          <w:i/>
          <w:iCs/>
          <w:color w:val="943634" w:themeColor="accent2" w:themeShade="BF"/>
          <w:sz w:val="32"/>
          <w:szCs w:val="32"/>
        </w:rPr>
        <w:t xml:space="preserve">.  </w:t>
      </w:r>
      <w:hyperlink r:id="rId5" w:history="1">
        <w:r w:rsidRPr="00A54897">
          <w:rPr>
            <w:rStyle w:val="a6"/>
            <w:rFonts w:ascii="Times New Roman" w:hAnsi="Times New Roman" w:cs="Times New Roman"/>
            <w:i/>
            <w:iCs/>
            <w:sz w:val="32"/>
            <w:szCs w:val="32"/>
          </w:rPr>
          <w:t>Франклин Б.</w:t>
        </w:r>
      </w:hyperlink>
      <w:r w:rsidRPr="00A54897">
        <w:rPr>
          <w:rFonts w:ascii="Times New Roman" w:hAnsi="Times New Roman" w:cs="Times New Roman"/>
          <w:i/>
          <w:iCs/>
          <w:color w:val="943634" w:themeColor="accent2" w:themeShade="BF"/>
          <w:sz w:val="32"/>
          <w:szCs w:val="32"/>
        </w:rPr>
        <w:t xml:space="preserve"> </w:t>
      </w:r>
    </w:p>
    <w:p w:rsidR="005A48AF" w:rsidRPr="00A54897" w:rsidRDefault="00A54897" w:rsidP="00A54897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A54897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Бережливость — важный источник благосостояния.  </w:t>
      </w:r>
      <w:hyperlink r:id="rId6" w:history="1">
        <w:r w:rsidRPr="00A54897">
          <w:rPr>
            <w:rStyle w:val="a6"/>
            <w:rFonts w:ascii="Times New Roman" w:hAnsi="Times New Roman" w:cs="Times New Roman"/>
            <w:i/>
            <w:iCs/>
            <w:sz w:val="32"/>
            <w:szCs w:val="32"/>
          </w:rPr>
          <w:t xml:space="preserve">Цицерон </w:t>
        </w:r>
      </w:hyperlink>
    </w:p>
    <w:p w:rsidR="005A48AF" w:rsidRPr="00A54897" w:rsidRDefault="00A54897" w:rsidP="00A54897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A54897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Поздно быть бережливым, когда все растрачено. </w:t>
      </w:r>
      <w:hyperlink r:id="rId7" w:history="1">
        <w:r w:rsidRPr="00A54897">
          <w:rPr>
            <w:rStyle w:val="a6"/>
            <w:rFonts w:ascii="Times New Roman" w:hAnsi="Times New Roman" w:cs="Times New Roman"/>
            <w:i/>
            <w:iCs/>
            <w:sz w:val="32"/>
            <w:szCs w:val="32"/>
          </w:rPr>
          <w:t>Сенека</w:t>
        </w:r>
      </w:hyperlink>
      <w:r w:rsidRPr="00A54897">
        <w:rPr>
          <w:rFonts w:ascii="Times New Roman" w:hAnsi="Times New Roman" w:cs="Times New Roman"/>
          <w:i/>
          <w:iCs/>
          <w:color w:val="943634" w:themeColor="accent2" w:themeShade="BF"/>
          <w:sz w:val="32"/>
          <w:szCs w:val="32"/>
        </w:rPr>
        <w:t xml:space="preserve"> </w:t>
      </w:r>
    </w:p>
    <w:p w:rsidR="00A54897" w:rsidRPr="00A54897" w:rsidRDefault="00A54897" w:rsidP="00A54897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A54897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Бережливость похвальна, если она не сродни скупости, а, напротив, сопряжена со щедростью. Бережливость без щедрости приводит к корыстолюбию, а </w:t>
      </w:r>
      <w:hyperlink r:id="rId8" w:history="1">
        <w:r w:rsidRPr="00A54897">
          <w:rPr>
            <w:rStyle w:val="a6"/>
            <w:rFonts w:ascii="Times New Roman" w:hAnsi="Times New Roman" w:cs="Times New Roman"/>
            <w:sz w:val="32"/>
            <w:szCs w:val="32"/>
          </w:rPr>
          <w:t>щедрость</w:t>
        </w:r>
      </w:hyperlink>
      <w:r w:rsidRPr="00A54897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 без бережливости — к мотовству. </w:t>
      </w:r>
      <w:hyperlink r:id="rId9" w:history="1">
        <w:proofErr w:type="spellStart"/>
        <w:r w:rsidRPr="00A54897">
          <w:rPr>
            <w:rStyle w:val="a6"/>
            <w:rFonts w:ascii="Times New Roman" w:hAnsi="Times New Roman" w:cs="Times New Roman"/>
            <w:i/>
            <w:iCs/>
            <w:sz w:val="32"/>
            <w:szCs w:val="32"/>
          </w:rPr>
          <w:t>Пенн</w:t>
        </w:r>
        <w:proofErr w:type="spellEnd"/>
      </w:hyperlink>
      <w:hyperlink r:id="rId10" w:history="1">
        <w:r w:rsidRPr="00A54897">
          <w:rPr>
            <w:rStyle w:val="a6"/>
            <w:rFonts w:ascii="Times New Roman" w:hAnsi="Times New Roman" w:cs="Times New Roman"/>
            <w:i/>
            <w:iCs/>
            <w:sz w:val="32"/>
            <w:szCs w:val="32"/>
          </w:rPr>
          <w:t xml:space="preserve"> Вильям</w:t>
        </w:r>
      </w:hyperlink>
      <w:r w:rsidRPr="00A54897">
        <w:rPr>
          <w:rFonts w:ascii="Times New Roman" w:hAnsi="Times New Roman" w:cs="Times New Roman"/>
          <w:i/>
          <w:iCs/>
          <w:color w:val="943634" w:themeColor="accent2" w:themeShade="BF"/>
          <w:sz w:val="32"/>
          <w:szCs w:val="32"/>
        </w:rPr>
        <w:t xml:space="preserve"> </w:t>
      </w:r>
    </w:p>
    <w:p w:rsidR="005A48AF" w:rsidRPr="00A54897" w:rsidRDefault="00A54897" w:rsidP="00A54897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A54897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Всякий расточитель — враг общества, всякий бережливый человек — благодетель.  </w:t>
      </w:r>
      <w:hyperlink r:id="rId11" w:history="1">
        <w:r w:rsidRPr="00A54897">
          <w:rPr>
            <w:rStyle w:val="a6"/>
            <w:rFonts w:ascii="Times New Roman" w:hAnsi="Times New Roman" w:cs="Times New Roman"/>
            <w:i/>
            <w:iCs/>
            <w:sz w:val="32"/>
            <w:szCs w:val="32"/>
          </w:rPr>
          <w:t>Смит А.</w:t>
        </w:r>
      </w:hyperlink>
      <w:r w:rsidRPr="00A54897">
        <w:rPr>
          <w:rFonts w:ascii="Times New Roman" w:hAnsi="Times New Roman" w:cs="Times New Roman"/>
          <w:i/>
          <w:iCs/>
          <w:color w:val="943634" w:themeColor="accent2" w:themeShade="BF"/>
          <w:sz w:val="32"/>
          <w:szCs w:val="32"/>
        </w:rPr>
        <w:t xml:space="preserve"> </w:t>
      </w:r>
    </w:p>
    <w:p w:rsidR="00A54897" w:rsidRPr="00A54897" w:rsidRDefault="00A54897" w:rsidP="00A54897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A54897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Бережливость может считаться дочерью благоразумия, сестрою умеренности и матерью свободы. </w:t>
      </w:r>
      <w:hyperlink r:id="rId12" w:history="1">
        <w:proofErr w:type="spellStart"/>
        <w:r w:rsidRPr="00A54897">
          <w:rPr>
            <w:rStyle w:val="a6"/>
            <w:rFonts w:ascii="Times New Roman" w:hAnsi="Times New Roman" w:cs="Times New Roman"/>
            <w:i/>
            <w:iCs/>
            <w:sz w:val="32"/>
            <w:szCs w:val="32"/>
          </w:rPr>
          <w:t>Смайлс</w:t>
        </w:r>
        <w:proofErr w:type="spellEnd"/>
      </w:hyperlink>
      <w:hyperlink r:id="rId13" w:history="1">
        <w:r w:rsidRPr="00A54897">
          <w:rPr>
            <w:rStyle w:val="a6"/>
            <w:rFonts w:ascii="Times New Roman" w:hAnsi="Times New Roman" w:cs="Times New Roman"/>
            <w:i/>
            <w:iCs/>
            <w:sz w:val="32"/>
            <w:szCs w:val="32"/>
          </w:rPr>
          <w:t xml:space="preserve"> С.</w:t>
        </w:r>
      </w:hyperlink>
      <w:r w:rsidRPr="00A54897">
        <w:rPr>
          <w:rFonts w:ascii="Times New Roman" w:hAnsi="Times New Roman" w:cs="Times New Roman"/>
          <w:i/>
          <w:iCs/>
          <w:color w:val="943634" w:themeColor="accent2" w:themeShade="BF"/>
          <w:sz w:val="32"/>
          <w:szCs w:val="32"/>
        </w:rPr>
        <w:t xml:space="preserve"> </w:t>
      </w:r>
    </w:p>
    <w:p w:rsidR="005A48AF" w:rsidRPr="00A54897" w:rsidRDefault="00A54897" w:rsidP="00A54897">
      <w:pPr>
        <w:numPr>
          <w:ilvl w:val="0"/>
          <w:numId w:val="13"/>
        </w:numPr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A54897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Будьте бережливы: недостаток денег часто производит недостаток ума, а еще чаще недостаток честности. </w:t>
      </w:r>
      <w:hyperlink r:id="rId14" w:history="1">
        <w:r w:rsidRPr="00A54897">
          <w:rPr>
            <w:rStyle w:val="a6"/>
            <w:rFonts w:ascii="Times New Roman" w:hAnsi="Times New Roman" w:cs="Times New Roman"/>
            <w:i/>
            <w:iCs/>
            <w:sz w:val="32"/>
            <w:szCs w:val="32"/>
          </w:rPr>
          <w:t xml:space="preserve">П. </w:t>
        </w:r>
      </w:hyperlink>
      <w:hyperlink r:id="rId15" w:history="1">
        <w:proofErr w:type="spellStart"/>
        <w:r w:rsidRPr="00A54897">
          <w:rPr>
            <w:rStyle w:val="a6"/>
            <w:rFonts w:ascii="Times New Roman" w:hAnsi="Times New Roman" w:cs="Times New Roman"/>
            <w:i/>
            <w:iCs/>
            <w:sz w:val="32"/>
            <w:szCs w:val="32"/>
          </w:rPr>
          <w:t>Буаст</w:t>
        </w:r>
        <w:proofErr w:type="spellEnd"/>
      </w:hyperlink>
      <w:r w:rsidRPr="00A54897">
        <w:rPr>
          <w:rFonts w:ascii="Times New Roman" w:hAnsi="Times New Roman" w:cs="Times New Roman"/>
          <w:i/>
          <w:iCs/>
          <w:color w:val="943634" w:themeColor="accent2" w:themeShade="BF"/>
          <w:sz w:val="32"/>
          <w:szCs w:val="32"/>
        </w:rPr>
        <w:t xml:space="preserve"> </w:t>
      </w:r>
    </w:p>
    <w:p w:rsidR="005A48AF" w:rsidRPr="00A54897" w:rsidRDefault="00A54897" w:rsidP="00A54897">
      <w:pPr>
        <w:numPr>
          <w:ilvl w:val="0"/>
          <w:numId w:val="13"/>
        </w:numPr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A54897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Бережливость - это монетный двор бедняка. </w:t>
      </w:r>
    </w:p>
    <w:p w:rsidR="005A48AF" w:rsidRPr="00A54897" w:rsidRDefault="00A54897" w:rsidP="00A54897">
      <w:pPr>
        <w:numPr>
          <w:ilvl w:val="0"/>
          <w:numId w:val="13"/>
        </w:numPr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A54897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Кто не умеет беречь малого, не сохранит и большого.  </w:t>
      </w:r>
      <w:hyperlink r:id="rId16" w:history="1">
        <w:r w:rsidRPr="00A54897">
          <w:rPr>
            <w:rStyle w:val="a6"/>
            <w:rFonts w:ascii="Times New Roman" w:hAnsi="Times New Roman" w:cs="Times New Roman"/>
            <w:i/>
            <w:iCs/>
            <w:sz w:val="32"/>
            <w:szCs w:val="32"/>
          </w:rPr>
          <w:t>П. Сир</w:t>
        </w:r>
      </w:hyperlink>
      <w:r w:rsidRPr="00A54897">
        <w:rPr>
          <w:rFonts w:ascii="Times New Roman" w:hAnsi="Times New Roman" w:cs="Times New Roman"/>
          <w:i/>
          <w:iCs/>
          <w:color w:val="943634" w:themeColor="accent2" w:themeShade="BF"/>
          <w:sz w:val="32"/>
          <w:szCs w:val="32"/>
        </w:rPr>
        <w:t xml:space="preserve"> </w:t>
      </w:r>
    </w:p>
    <w:p w:rsidR="005A48AF" w:rsidRPr="00A54897" w:rsidRDefault="00A54897" w:rsidP="00A54897">
      <w:pPr>
        <w:numPr>
          <w:ilvl w:val="0"/>
          <w:numId w:val="13"/>
        </w:numPr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A54897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С умом сбережешь - с удовольствием потратишь.  </w:t>
      </w:r>
      <w:r w:rsidRPr="00A54897">
        <w:rPr>
          <w:rFonts w:ascii="Times New Roman" w:hAnsi="Times New Roman" w:cs="Times New Roman"/>
          <w:i/>
          <w:iCs/>
          <w:color w:val="943634" w:themeColor="accent2" w:themeShade="BF"/>
          <w:sz w:val="32"/>
          <w:szCs w:val="32"/>
        </w:rPr>
        <w:t xml:space="preserve">Э. </w:t>
      </w:r>
      <w:proofErr w:type="spellStart"/>
      <w:r w:rsidRPr="00A54897">
        <w:rPr>
          <w:rFonts w:ascii="Times New Roman" w:hAnsi="Times New Roman" w:cs="Times New Roman"/>
          <w:i/>
          <w:iCs/>
          <w:color w:val="943634" w:themeColor="accent2" w:themeShade="BF"/>
          <w:sz w:val="32"/>
          <w:szCs w:val="32"/>
        </w:rPr>
        <w:t>Севрус</w:t>
      </w:r>
      <w:proofErr w:type="spellEnd"/>
      <w:r w:rsidRPr="00A54897">
        <w:rPr>
          <w:rFonts w:ascii="Times New Roman" w:hAnsi="Times New Roman" w:cs="Times New Roman"/>
          <w:i/>
          <w:iCs/>
          <w:color w:val="943634" w:themeColor="accent2" w:themeShade="BF"/>
          <w:sz w:val="32"/>
          <w:szCs w:val="32"/>
        </w:rPr>
        <w:t xml:space="preserve"> </w:t>
      </w:r>
    </w:p>
    <w:p w:rsidR="005A48AF" w:rsidRPr="00A54897" w:rsidRDefault="00A54897" w:rsidP="00A54897">
      <w:pPr>
        <w:numPr>
          <w:ilvl w:val="0"/>
          <w:numId w:val="13"/>
        </w:numPr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A54897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Бережливость может считаться дочерью благоразумия, сестрою умеренности и матерью свободы.  </w:t>
      </w:r>
      <w:hyperlink r:id="rId17" w:history="1">
        <w:r w:rsidRPr="00A54897">
          <w:rPr>
            <w:rStyle w:val="a6"/>
            <w:rFonts w:ascii="Times New Roman" w:hAnsi="Times New Roman" w:cs="Times New Roman"/>
            <w:i/>
            <w:iCs/>
            <w:sz w:val="32"/>
            <w:szCs w:val="32"/>
          </w:rPr>
          <w:t xml:space="preserve">С. </w:t>
        </w:r>
      </w:hyperlink>
      <w:hyperlink r:id="rId18" w:history="1">
        <w:proofErr w:type="spellStart"/>
        <w:r w:rsidRPr="00A54897">
          <w:rPr>
            <w:rStyle w:val="a6"/>
            <w:rFonts w:ascii="Times New Roman" w:hAnsi="Times New Roman" w:cs="Times New Roman"/>
            <w:i/>
            <w:iCs/>
            <w:sz w:val="32"/>
            <w:szCs w:val="32"/>
          </w:rPr>
          <w:t>Смайлс</w:t>
        </w:r>
        <w:proofErr w:type="spellEnd"/>
      </w:hyperlink>
      <w:r w:rsidRPr="00A54897">
        <w:rPr>
          <w:rFonts w:ascii="Times New Roman" w:hAnsi="Times New Roman" w:cs="Times New Roman"/>
          <w:i/>
          <w:iCs/>
          <w:color w:val="943634" w:themeColor="accent2" w:themeShade="BF"/>
          <w:sz w:val="32"/>
          <w:szCs w:val="32"/>
        </w:rPr>
        <w:t xml:space="preserve"> </w:t>
      </w:r>
    </w:p>
    <w:p w:rsidR="005A48AF" w:rsidRDefault="00A54897" w:rsidP="00A54897">
      <w:pPr>
        <w:numPr>
          <w:ilvl w:val="0"/>
          <w:numId w:val="13"/>
        </w:numPr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A54897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Богаче всех человек бережливый, беднее всех – </w:t>
      </w:r>
      <w:proofErr w:type="gramStart"/>
      <w:r w:rsidRPr="00A54897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скряга</w:t>
      </w:r>
      <w:proofErr w:type="gramEnd"/>
      <w:r w:rsidRPr="00A54897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. </w:t>
      </w:r>
      <w:hyperlink r:id="rId19" w:history="1">
        <w:r w:rsidRPr="00A54897">
          <w:rPr>
            <w:rStyle w:val="a6"/>
            <w:rFonts w:ascii="Times New Roman" w:hAnsi="Times New Roman" w:cs="Times New Roman"/>
            <w:i/>
            <w:iCs/>
            <w:sz w:val="32"/>
            <w:szCs w:val="32"/>
          </w:rPr>
          <w:t xml:space="preserve">Н. </w:t>
        </w:r>
      </w:hyperlink>
      <w:hyperlink r:id="rId20" w:history="1">
        <w:proofErr w:type="spellStart"/>
        <w:r w:rsidRPr="00A54897">
          <w:rPr>
            <w:rStyle w:val="a6"/>
            <w:rFonts w:ascii="Times New Roman" w:hAnsi="Times New Roman" w:cs="Times New Roman"/>
            <w:i/>
            <w:iCs/>
            <w:sz w:val="32"/>
            <w:szCs w:val="32"/>
          </w:rPr>
          <w:t>Шамфор</w:t>
        </w:r>
        <w:proofErr w:type="spellEnd"/>
      </w:hyperlink>
      <w:r w:rsidRPr="00A54897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 </w:t>
      </w:r>
    </w:p>
    <w:p w:rsidR="005755B2" w:rsidRPr="00A54897" w:rsidRDefault="005755B2" w:rsidP="005755B2">
      <w:pPr>
        <w:ind w:left="720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</w:p>
    <w:p w:rsidR="005755B2" w:rsidRPr="005755B2" w:rsidRDefault="005755B2" w:rsidP="005755B2">
      <w:pPr>
        <w:ind w:left="720"/>
        <w:jc w:val="center"/>
        <w:rPr>
          <w:rFonts w:ascii="Times New Roman" w:hAnsi="Times New Roman" w:cs="Times New Roman"/>
          <w:color w:val="943634" w:themeColor="accent2" w:themeShade="BF"/>
          <w:sz w:val="44"/>
          <w:szCs w:val="44"/>
        </w:rPr>
      </w:pPr>
      <w:r w:rsidRPr="005755B2">
        <w:rPr>
          <w:rFonts w:ascii="Times New Roman" w:hAnsi="Times New Roman" w:cs="Times New Roman"/>
          <w:b/>
          <w:bCs/>
          <w:color w:val="943634" w:themeColor="accent2" w:themeShade="BF"/>
          <w:sz w:val="44"/>
          <w:szCs w:val="44"/>
        </w:rPr>
        <w:t xml:space="preserve">«Только там народ богат,  где энергию хранят, где во всем царит расчёт </w:t>
      </w:r>
      <w:r w:rsidRPr="005755B2">
        <w:rPr>
          <w:rFonts w:ascii="Times New Roman" w:hAnsi="Times New Roman" w:cs="Times New Roman"/>
          <w:b/>
          <w:bCs/>
          <w:color w:val="943634" w:themeColor="accent2" w:themeShade="BF"/>
          <w:sz w:val="44"/>
          <w:szCs w:val="44"/>
        </w:rPr>
        <w:tab/>
        <w:t xml:space="preserve">и </w:t>
      </w:r>
      <w:r w:rsidRPr="005755B2">
        <w:rPr>
          <w:rFonts w:ascii="Times New Roman" w:hAnsi="Times New Roman" w:cs="Times New Roman"/>
          <w:b/>
          <w:bCs/>
          <w:color w:val="943634" w:themeColor="accent2" w:themeShade="BF"/>
          <w:sz w:val="44"/>
          <w:szCs w:val="44"/>
        </w:rPr>
        <w:tab/>
        <w:t>всему известен счёт»</w:t>
      </w:r>
    </w:p>
    <w:p w:rsidR="00A54897" w:rsidRPr="009170EE" w:rsidRDefault="00A54897" w:rsidP="009170EE">
      <w:pPr>
        <w:jc w:val="both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</w:p>
    <w:sectPr w:rsidR="00A54897" w:rsidRPr="009170EE" w:rsidSect="00B15E73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DE9"/>
    <w:multiLevelType w:val="hybridMultilevel"/>
    <w:tmpl w:val="D6E80870"/>
    <w:lvl w:ilvl="0" w:tplc="000C2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03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6C7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5E9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78E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3C5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2A0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C0F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B20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9C3D7B"/>
    <w:multiLevelType w:val="hybridMultilevel"/>
    <w:tmpl w:val="9F26FF28"/>
    <w:lvl w:ilvl="0" w:tplc="6CC66A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B48F6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A3ACDD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5BE34C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F305B5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EE6222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F9A9C1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D6ABF4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F7C16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43B5BDC"/>
    <w:multiLevelType w:val="hybridMultilevel"/>
    <w:tmpl w:val="8034BF0E"/>
    <w:lvl w:ilvl="0" w:tplc="2E10A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E65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7245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62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340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AC9E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908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201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2A8E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41D16"/>
    <w:multiLevelType w:val="hybridMultilevel"/>
    <w:tmpl w:val="03AAFB92"/>
    <w:lvl w:ilvl="0" w:tplc="AF30575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5049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2494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A27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29F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8AB3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44F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8A5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36C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A6A88"/>
    <w:multiLevelType w:val="hybridMultilevel"/>
    <w:tmpl w:val="742A0836"/>
    <w:lvl w:ilvl="0" w:tplc="5610093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A7E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E49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44E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8EE9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68B4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5A0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8D9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AE6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1439A9"/>
    <w:multiLevelType w:val="multilevel"/>
    <w:tmpl w:val="B31A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8E3291"/>
    <w:multiLevelType w:val="hybridMultilevel"/>
    <w:tmpl w:val="3DC2C8A8"/>
    <w:lvl w:ilvl="0" w:tplc="55425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4A6C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0A0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04A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2EC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14B4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DE44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F60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84B4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773A1B"/>
    <w:multiLevelType w:val="hybridMultilevel"/>
    <w:tmpl w:val="A1A81468"/>
    <w:lvl w:ilvl="0" w:tplc="3E4434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2BE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CC04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6CA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8CE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6255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50FB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C09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8EFD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2E5D21"/>
    <w:multiLevelType w:val="hybridMultilevel"/>
    <w:tmpl w:val="094ACE4A"/>
    <w:lvl w:ilvl="0" w:tplc="A2087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0FC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EACA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869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042E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BC8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306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CADE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124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4B1FD7"/>
    <w:multiLevelType w:val="hybridMultilevel"/>
    <w:tmpl w:val="6D3C19A6"/>
    <w:lvl w:ilvl="0" w:tplc="476C7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CCC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603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DA9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061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4E3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565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46F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4F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6FD0F49"/>
    <w:multiLevelType w:val="hybridMultilevel"/>
    <w:tmpl w:val="3EAEE404"/>
    <w:lvl w:ilvl="0" w:tplc="052A8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82B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784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9EA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4C9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F4B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8C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8C4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347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AD9337E"/>
    <w:multiLevelType w:val="hybridMultilevel"/>
    <w:tmpl w:val="195058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D2C4504"/>
    <w:multiLevelType w:val="hybridMultilevel"/>
    <w:tmpl w:val="CFFEF784"/>
    <w:lvl w:ilvl="0" w:tplc="3E467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965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444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D2C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487F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8827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9A1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6E45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295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12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10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6203"/>
    <w:rsid w:val="00023CCD"/>
    <w:rsid w:val="000C7105"/>
    <w:rsid w:val="00125DFE"/>
    <w:rsid w:val="00156042"/>
    <w:rsid w:val="001E304B"/>
    <w:rsid w:val="0028681E"/>
    <w:rsid w:val="002939EE"/>
    <w:rsid w:val="00341A9B"/>
    <w:rsid w:val="003513EC"/>
    <w:rsid w:val="003A7C35"/>
    <w:rsid w:val="003C74BD"/>
    <w:rsid w:val="0049269D"/>
    <w:rsid w:val="004C637D"/>
    <w:rsid w:val="00523998"/>
    <w:rsid w:val="00535984"/>
    <w:rsid w:val="00570195"/>
    <w:rsid w:val="0057163E"/>
    <w:rsid w:val="005755B2"/>
    <w:rsid w:val="005A48AF"/>
    <w:rsid w:val="005C09FE"/>
    <w:rsid w:val="005D364B"/>
    <w:rsid w:val="005F46F2"/>
    <w:rsid w:val="00652404"/>
    <w:rsid w:val="00660F8D"/>
    <w:rsid w:val="00686593"/>
    <w:rsid w:val="006D76D3"/>
    <w:rsid w:val="006E42F5"/>
    <w:rsid w:val="00775C0F"/>
    <w:rsid w:val="00793D05"/>
    <w:rsid w:val="007B5C09"/>
    <w:rsid w:val="007C0EC6"/>
    <w:rsid w:val="0080484F"/>
    <w:rsid w:val="00815E58"/>
    <w:rsid w:val="00886203"/>
    <w:rsid w:val="008C12FA"/>
    <w:rsid w:val="008C7615"/>
    <w:rsid w:val="009170EE"/>
    <w:rsid w:val="009D02C2"/>
    <w:rsid w:val="00A27192"/>
    <w:rsid w:val="00A54897"/>
    <w:rsid w:val="00A91AC2"/>
    <w:rsid w:val="00AE3ED0"/>
    <w:rsid w:val="00B15E73"/>
    <w:rsid w:val="00B62EB8"/>
    <w:rsid w:val="00C65682"/>
    <w:rsid w:val="00CB40CC"/>
    <w:rsid w:val="00D066C3"/>
    <w:rsid w:val="00D369DD"/>
    <w:rsid w:val="00D5225A"/>
    <w:rsid w:val="00DA4BDF"/>
    <w:rsid w:val="00DF484F"/>
    <w:rsid w:val="00E6565A"/>
    <w:rsid w:val="00E82FB6"/>
    <w:rsid w:val="00E91A57"/>
    <w:rsid w:val="00EC4681"/>
    <w:rsid w:val="00F77A3C"/>
    <w:rsid w:val="00FE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3E"/>
  </w:style>
  <w:style w:type="paragraph" w:styleId="2">
    <w:name w:val="heading 2"/>
    <w:basedOn w:val="a"/>
    <w:link w:val="20"/>
    <w:uiPriority w:val="9"/>
    <w:qFormat/>
    <w:rsid w:val="00DA4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4B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5D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64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2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23998"/>
    <w:rPr>
      <w:color w:val="0000FF"/>
      <w:u w:val="single"/>
    </w:rPr>
  </w:style>
  <w:style w:type="table" w:styleId="a7">
    <w:name w:val="Table Grid"/>
    <w:basedOn w:val="a1"/>
    <w:uiPriority w:val="59"/>
    <w:rsid w:val="004926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rsid w:val="0049269D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9">
    <w:name w:val="No Spacing"/>
    <w:uiPriority w:val="1"/>
    <w:qFormat/>
    <w:rsid w:val="004926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51">
    <w:name w:val="Style51"/>
    <w:basedOn w:val="a"/>
    <w:uiPriority w:val="99"/>
    <w:rsid w:val="004926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styleId="aa">
    <w:name w:val="Strong"/>
    <w:basedOn w:val="a0"/>
    <w:uiPriority w:val="22"/>
    <w:qFormat/>
    <w:rsid w:val="0049269D"/>
    <w:rPr>
      <w:b/>
      <w:bCs/>
    </w:rPr>
  </w:style>
  <w:style w:type="character" w:styleId="ab">
    <w:name w:val="Emphasis"/>
    <w:basedOn w:val="a0"/>
    <w:uiPriority w:val="20"/>
    <w:qFormat/>
    <w:rsid w:val="0049269D"/>
    <w:rPr>
      <w:i/>
      <w:iCs/>
    </w:rPr>
  </w:style>
  <w:style w:type="character" w:customStyle="1" w:styleId="apple-converted-space">
    <w:name w:val="apple-converted-space"/>
    <w:basedOn w:val="a0"/>
    <w:rsid w:val="0049269D"/>
  </w:style>
  <w:style w:type="paragraph" w:styleId="ac">
    <w:name w:val="List Paragraph"/>
    <w:basedOn w:val="a"/>
    <w:uiPriority w:val="34"/>
    <w:qFormat/>
    <w:rsid w:val="00B62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694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62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8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8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5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91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doms.ru/193.html" TargetMode="External"/><Relationship Id="rId13" Type="http://schemas.openxmlformats.org/officeDocument/2006/relationships/hyperlink" Target="http://www.wisdoms.ru/avt/b220.html" TargetMode="External"/><Relationship Id="rId18" Type="http://schemas.openxmlformats.org/officeDocument/2006/relationships/hyperlink" Target="http://aphorism-list.com/a.php?page=smayl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wisdoms.ru/avt/b213.html" TargetMode="External"/><Relationship Id="rId12" Type="http://schemas.openxmlformats.org/officeDocument/2006/relationships/hyperlink" Target="http://www.wisdoms.ru/avt/b220.html" TargetMode="External"/><Relationship Id="rId17" Type="http://schemas.openxmlformats.org/officeDocument/2006/relationships/hyperlink" Target="http://aphorism-list.com/a.php?page=smayls" TargetMode="External"/><Relationship Id="rId2" Type="http://schemas.openxmlformats.org/officeDocument/2006/relationships/styles" Target="styles.xml"/><Relationship Id="rId16" Type="http://schemas.openxmlformats.org/officeDocument/2006/relationships/hyperlink" Target="http://aphorism-list.com/autors.php?page=publiy&amp;tkautors=publiy" TargetMode="External"/><Relationship Id="rId20" Type="http://schemas.openxmlformats.org/officeDocument/2006/relationships/hyperlink" Target="http://aphorism-list.com/autors.php?page=shamfor&amp;tkautors=shamfo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isdoms.ru/avt/b268.html" TargetMode="External"/><Relationship Id="rId11" Type="http://schemas.openxmlformats.org/officeDocument/2006/relationships/hyperlink" Target="http://www.wisdoms.ru/avt/b221.html" TargetMode="External"/><Relationship Id="rId5" Type="http://schemas.openxmlformats.org/officeDocument/2006/relationships/hyperlink" Target="http://www.wisdoms.ru/avt/b255.html" TargetMode="External"/><Relationship Id="rId15" Type="http://schemas.openxmlformats.org/officeDocument/2006/relationships/hyperlink" Target="http://aphorism-list.com/autors.php?page=buast&amp;tkautors=buast" TargetMode="External"/><Relationship Id="rId10" Type="http://schemas.openxmlformats.org/officeDocument/2006/relationships/hyperlink" Target="http://www.wisdoms.ru/avt/b178.html" TargetMode="External"/><Relationship Id="rId19" Type="http://schemas.openxmlformats.org/officeDocument/2006/relationships/hyperlink" Target="http://aphorism-list.com/autors.php?page=shamfor&amp;tkautors=shamf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sdoms.ru/avt/b178.html" TargetMode="External"/><Relationship Id="rId14" Type="http://schemas.openxmlformats.org/officeDocument/2006/relationships/hyperlink" Target="http://aphorism-list.com/autors.php?page=buast&amp;tkautors=buas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smeta</cp:lastModifiedBy>
  <cp:revision>2</cp:revision>
  <cp:lastPrinted>2016-05-05T08:38:00Z</cp:lastPrinted>
  <dcterms:created xsi:type="dcterms:W3CDTF">2018-09-13T04:03:00Z</dcterms:created>
  <dcterms:modified xsi:type="dcterms:W3CDTF">2018-09-13T04:03:00Z</dcterms:modified>
</cp:coreProperties>
</file>