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CA" w:rsidRDefault="000721D2" w:rsidP="00B724C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iCs/>
          <w:color w:val="00B050"/>
        </w:rPr>
      </w:pPr>
      <w:r>
        <w:rPr>
          <w:rFonts w:ascii="Bookman Old Style" w:hAnsi="Bookman Old Style" w:cs="Arial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4754822</wp:posOffset>
                </wp:positionH>
                <wp:positionV relativeFrom="paragraph">
                  <wp:posOffset>-415694</wp:posOffset>
                </wp:positionV>
                <wp:extent cx="5136862" cy="7240039"/>
                <wp:effectExtent l="0" t="0" r="26035" b="184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862" cy="72400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Р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ебята</w:t>
                            </w:r>
                            <w:r w:rsidRPr="00B724CA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, 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чтобы Ваше лето было безопасным, </w:t>
                            </w:r>
                            <w:r w:rsidRPr="00B724CA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будьте дисциплинированы на улице!</w:t>
                            </w:r>
                          </w:p>
                          <w:p w:rsidR="000721D2" w:rsidRPr="00B724CA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0721D2" w:rsidRP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0721D2" w:rsidRP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721D2"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 w:rsidRPr="000721D2"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Ходите только по тротуару!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Переходите улицу в местах, где имеются линии или указатели перехода, а где их нет – на перекрёстках по линии тротуаров.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*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Переходя улицу, посмотрите налево, а дойдя до середины – направо!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Не перебегайте дорогу перед близко идущим транспортом!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Не устраивайте игры и не катайтесь на роликах,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скейтах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, самокатах на проезжей части улицы.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Езда на велосипедах по улицам и дорогам разрешается детям не моложе 14 лет!</w:t>
                            </w:r>
                          </w:p>
                          <w:p w:rsidR="000721D2" w:rsidRPr="0080688F" w:rsidRDefault="000721D2" w:rsidP="00072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 xml:space="preserve">* </w:t>
                            </w:r>
                            <w:r>
                              <w:rPr>
                                <w:rFonts w:ascii="Bookman Old Style" w:hAnsi="Bookman Old Style" w:cs="Arial"/>
                                <w:color w:val="000000"/>
                              </w:rPr>
                              <w:t>Соблюдайте правила пользования общественным городским транспортом.</w:t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FF0000"/>
                              </w:rPr>
                            </w:pP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FF0000"/>
                              </w:rPr>
                            </w:pPr>
                            <w:r w:rsidRPr="0080688F">
                              <w:rPr>
                                <w:rFonts w:ascii="Bookman Old Style" w:hAnsi="Bookman Old Style" w:cs="Arial"/>
                                <w:b/>
                                <w:color w:val="FF0000"/>
                              </w:rPr>
                              <w:t>Соблюдайте ПРАВИЛА ДОРОЖНОГО ДВИЖЕНИЯ сами и помогайте в этом своим родным и близким.</w:t>
                            </w:r>
                          </w:p>
                          <w:p w:rsidR="000721D2" w:rsidRPr="0080688F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3A8C8B3" wp14:editId="5D286BDF">
                                  <wp:extent cx="2543694" cy="1571105"/>
                                  <wp:effectExtent l="0" t="0" r="9525" b="0"/>
                                  <wp:docPr id="4" name="Рисунок 4" descr="hello_html_4bc513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ello_html_4bc513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9657" cy="1574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21D2" w:rsidRDefault="000721D2" w:rsidP="000721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0721D2" w:rsidRPr="0080688F" w:rsidRDefault="000721D2" w:rsidP="000721D2">
                            <w:pPr>
                              <w:ind w:left="2832" w:firstLine="708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0688F">
                              <w:rPr>
                                <w:rFonts w:ascii="Times New Roman" w:hAnsi="Times New Roman" w:cs="Times New Roman"/>
                                <w:b/>
                              </w:rPr>
                              <w:t>ОГИБДД МО МВД России «</w:t>
                            </w:r>
                            <w:proofErr w:type="spellStart"/>
                            <w:r w:rsidRPr="0080688F">
                              <w:rPr>
                                <w:rFonts w:ascii="Times New Roman" w:hAnsi="Times New Roman" w:cs="Times New Roman"/>
                                <w:b/>
                              </w:rPr>
                              <w:t>Канский</w:t>
                            </w:r>
                            <w:proofErr w:type="spellEnd"/>
                            <w:r w:rsidRPr="0080688F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:rsidR="000721D2" w:rsidRDefault="00072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4.4pt;margin-top:-32.75pt;width:404.5pt;height:5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" fillcolor="white [3201]" strokecolor="#f79646 [3209]" strokeweight="2pt">
                <v:textbox>
                  <w:txbxContent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</w:pP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</w:pP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  <w:t>Р</w:t>
                      </w:r>
                      <w:r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  <w:t>ебята</w:t>
                      </w:r>
                      <w:r w:rsidRPr="00B724CA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  <w:t xml:space="preserve">, </w:t>
                      </w:r>
                      <w:r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  <w:t xml:space="preserve">чтобы Ваше лето было безопасным, </w:t>
                      </w:r>
                      <w:r w:rsidRPr="00B724CA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00B050"/>
                        </w:rPr>
                        <w:t>будьте дисциплинированы на улице!</w:t>
                      </w:r>
                    </w:p>
                    <w:p w:rsidR="000721D2" w:rsidRPr="00B724CA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</w:rPr>
                      </w:pPr>
                    </w:p>
                    <w:p w:rsidR="000721D2" w:rsidRP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0721D2" w:rsidRP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0721D2"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 w:rsidRPr="000721D2">
                        <w:rPr>
                          <w:rFonts w:ascii="Bookman Old Style" w:hAnsi="Bookman Old Style" w:cs="Arial"/>
                          <w:color w:val="000000"/>
                        </w:rPr>
                        <w:t>Ходите только по тротуару!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Переходите улицу в местах, где имеются линии или указатели перехода, а где их нет – на перекрёстках по линии тротуаров.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*</w:t>
                      </w:r>
                      <w:bookmarkStart w:id="1" w:name="_GoBack"/>
                      <w:bookmarkEnd w:id="1"/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Переходя улицу, посмотрите налево, а дойдя до середины – направо!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Не перебегайте дорогу перед близко идущим транспортом!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Не устраивайте игры и не катайтесь на роликах,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скейтах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, самокатах на проезжей части улицы.</w:t>
                      </w:r>
                    </w:p>
                    <w:p w:rsidR="000721D2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Езда на велосипедах по улицам и дорогам разрешается детям не моложе 14 лет!</w:t>
                      </w:r>
                    </w:p>
                    <w:p w:rsidR="000721D2" w:rsidRPr="0080688F" w:rsidRDefault="000721D2" w:rsidP="00072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 xml:space="preserve">* </w:t>
                      </w:r>
                      <w:r>
                        <w:rPr>
                          <w:rFonts w:ascii="Bookman Old Style" w:hAnsi="Bookman Old Style" w:cs="Arial"/>
                          <w:color w:val="000000"/>
                        </w:rPr>
                        <w:t>Соблюдайте правила пользования общественным городским транспортом.</w:t>
                      </w: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color w:val="FF0000"/>
                        </w:rPr>
                      </w:pP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color w:val="FF0000"/>
                        </w:rPr>
                      </w:pPr>
                      <w:r w:rsidRPr="0080688F">
                        <w:rPr>
                          <w:rFonts w:ascii="Bookman Old Style" w:hAnsi="Bookman Old Style" w:cs="Arial"/>
                          <w:b/>
                          <w:color w:val="FF0000"/>
                        </w:rPr>
                        <w:t>Соблюдайте ПРАВИЛА ДОРОЖНОГО ДВИЖЕНИЯ сами и помогайте в этом своим родным и близким.</w:t>
                      </w:r>
                    </w:p>
                    <w:p w:rsidR="000721D2" w:rsidRPr="0080688F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drawing>
                          <wp:inline distT="0" distB="0" distL="0" distR="0" wp14:anchorId="63A8C8B3" wp14:editId="5D286BDF">
                            <wp:extent cx="2543694" cy="1571105"/>
                            <wp:effectExtent l="0" t="0" r="9525" b="0"/>
                            <wp:docPr id="4" name="Рисунок 4" descr="hello_html_4bc513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ello_html_4bc513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9657" cy="1574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21D2" w:rsidRDefault="000721D2" w:rsidP="000721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0721D2" w:rsidRPr="0080688F" w:rsidRDefault="000721D2" w:rsidP="000721D2">
                      <w:pPr>
                        <w:ind w:left="2832" w:firstLine="708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0688F">
                        <w:rPr>
                          <w:rFonts w:ascii="Times New Roman" w:hAnsi="Times New Roman" w:cs="Times New Roman"/>
                          <w:b/>
                        </w:rPr>
                        <w:t>ОГИБДД МО МВД России «</w:t>
                      </w:r>
                      <w:proofErr w:type="spellStart"/>
                      <w:r w:rsidRPr="0080688F">
                        <w:rPr>
                          <w:rFonts w:ascii="Times New Roman" w:hAnsi="Times New Roman" w:cs="Times New Roman"/>
                          <w:b/>
                        </w:rPr>
                        <w:t>Канский</w:t>
                      </w:r>
                      <w:proofErr w:type="spellEnd"/>
                      <w:r w:rsidRPr="0080688F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:rsidR="000721D2" w:rsidRDefault="000721D2"/>
                  </w:txbxContent>
                </v:textbox>
              </v:shape>
            </w:pict>
          </mc:Fallback>
        </mc:AlternateContent>
      </w:r>
      <w:r w:rsidR="0080688F">
        <w:rPr>
          <w:rFonts w:ascii="Bookman Old Style" w:hAnsi="Bookman Old Style" w:cs="Arial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9D192" wp14:editId="5CD993CC">
                <wp:simplePos x="0" y="0"/>
                <wp:positionH relativeFrom="column">
                  <wp:posOffset>-349192</wp:posOffset>
                </wp:positionH>
                <wp:positionV relativeFrom="paragraph">
                  <wp:posOffset>-415694</wp:posOffset>
                </wp:positionV>
                <wp:extent cx="4871200" cy="7240385"/>
                <wp:effectExtent l="0" t="0" r="24765" b="177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200" cy="7240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88F" w:rsidRDefault="0080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7.5pt;margin-top:-32.75pt;width:383.55pt;height:57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" fillcolor="white [3201]" strokecolor="#f79646 [3209]" strokeweight="2pt">
                <v:textbox>
                  <w:txbxContent>
                    <w:p w:rsidR="0080688F" w:rsidRDefault="0080688F"/>
                  </w:txbxContent>
                </v:textbox>
              </v:shape>
            </w:pict>
          </mc:Fallback>
        </mc:AlternateContent>
      </w:r>
      <w:r w:rsidR="0080688F">
        <w:rPr>
          <w:rFonts w:ascii="Bookman Old Style" w:hAnsi="Bookman Old Style" w:cs="Arial"/>
          <w:b/>
          <w:bCs/>
          <w:i/>
          <w:iCs/>
          <w:color w:val="00B050"/>
        </w:rPr>
        <w:t>Ребята</w:t>
      </w:r>
      <w:r w:rsidR="00B724CA" w:rsidRPr="00B724CA">
        <w:rPr>
          <w:rFonts w:ascii="Bookman Old Style" w:hAnsi="Bookman Old Style" w:cs="Arial"/>
          <w:b/>
          <w:bCs/>
          <w:i/>
          <w:iCs/>
          <w:color w:val="00B050"/>
        </w:rPr>
        <w:t xml:space="preserve">, </w:t>
      </w:r>
      <w:r w:rsidR="0080688F">
        <w:rPr>
          <w:rFonts w:ascii="Bookman Old Style" w:hAnsi="Bookman Old Style" w:cs="Arial"/>
          <w:b/>
          <w:bCs/>
          <w:i/>
          <w:iCs/>
          <w:color w:val="00B050"/>
        </w:rPr>
        <w:t xml:space="preserve">чтобы Ваше лето было безопасным, </w:t>
      </w:r>
      <w:r w:rsidR="00B724CA" w:rsidRPr="00B724CA">
        <w:rPr>
          <w:rFonts w:ascii="Bookman Old Style" w:hAnsi="Bookman Old Style" w:cs="Arial"/>
          <w:b/>
          <w:bCs/>
          <w:i/>
          <w:iCs/>
          <w:color w:val="00B050"/>
        </w:rPr>
        <w:t>будьте дисциплинированы на улице!</w:t>
      </w:r>
    </w:p>
    <w:p w:rsidR="0080688F" w:rsidRPr="00B724CA" w:rsidRDefault="0080688F" w:rsidP="00B724C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B724CA" w:rsidRDefault="00B724CA" w:rsidP="00B724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Ходите только по тротуару!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Переходите улицу в местах, где имеются линии или указатели перехода, а где их нет – на перекрёстках по линии тротуаров.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Переходя улицу, посмотрите налево, а дойдя до середины – направо!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Не перебегайте дорогу перед близко идущим транспортом!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Не уст</w:t>
      </w:r>
      <w:r w:rsidR="0080688F">
        <w:rPr>
          <w:rFonts w:ascii="Bookman Old Style" w:hAnsi="Bookman Old Style" w:cs="Arial"/>
          <w:color w:val="000000"/>
        </w:rPr>
        <w:t>р</w:t>
      </w:r>
      <w:r>
        <w:rPr>
          <w:rFonts w:ascii="Bookman Old Style" w:hAnsi="Bookman Old Style" w:cs="Arial"/>
          <w:color w:val="000000"/>
        </w:rPr>
        <w:t xml:space="preserve">аивайте игры и не катайтесь на </w:t>
      </w:r>
      <w:r w:rsidR="0080688F">
        <w:rPr>
          <w:rFonts w:ascii="Bookman Old Style" w:hAnsi="Bookman Old Style" w:cs="Arial"/>
          <w:color w:val="000000"/>
        </w:rPr>
        <w:t xml:space="preserve">роликах, </w:t>
      </w:r>
      <w:proofErr w:type="spellStart"/>
      <w:r w:rsidR="0080688F">
        <w:rPr>
          <w:rFonts w:ascii="Bookman Old Style" w:hAnsi="Bookman Old Style" w:cs="Arial"/>
          <w:color w:val="000000"/>
        </w:rPr>
        <w:t>скейтах</w:t>
      </w:r>
      <w:proofErr w:type="spellEnd"/>
      <w:r w:rsidR="0080688F">
        <w:rPr>
          <w:rFonts w:ascii="Bookman Old Style" w:hAnsi="Bookman Old Style" w:cs="Arial"/>
          <w:color w:val="000000"/>
        </w:rPr>
        <w:t>, самокатах</w:t>
      </w:r>
      <w:r>
        <w:rPr>
          <w:rFonts w:ascii="Bookman Old Style" w:hAnsi="Bookman Old Style" w:cs="Arial"/>
          <w:color w:val="000000"/>
        </w:rPr>
        <w:t xml:space="preserve"> на проезжей части улицы.</w:t>
      </w:r>
    </w:p>
    <w:p w:rsidR="00B724CA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Езда на велосипедах по улицам и дорогам разрешается детям не моложе 14 лет!</w:t>
      </w:r>
    </w:p>
    <w:p w:rsidR="00B724CA" w:rsidRPr="0080688F" w:rsidRDefault="00B724CA" w:rsidP="00B724C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Bookman Old Style" w:hAnsi="Bookman Old Style" w:cs="Arial"/>
          <w:color w:val="000000"/>
        </w:rPr>
        <w:t>Соблюдайте правила пользования общественным городским транспортом.</w:t>
      </w:r>
    </w:p>
    <w:p w:rsidR="0080688F" w:rsidRDefault="0080688F" w:rsidP="0080688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24CA" w:rsidRDefault="00B724CA" w:rsidP="0080688F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FF0000"/>
        </w:rPr>
      </w:pPr>
      <w:r w:rsidRPr="0080688F">
        <w:rPr>
          <w:rFonts w:ascii="Bookman Old Style" w:hAnsi="Bookman Old Style" w:cs="Arial"/>
          <w:b/>
          <w:color w:val="FF0000"/>
        </w:rPr>
        <w:t>Соблюдайте ПРАВИЛА ДОРОЖНОГО ДВИЖЕНИЯ сами и помогайте в этом своим родным и близким.</w:t>
      </w:r>
    </w:p>
    <w:p w:rsidR="0080688F" w:rsidRPr="0080688F" w:rsidRDefault="0080688F" w:rsidP="0080688F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80688F" w:rsidRDefault="00B724CA" w:rsidP="00B724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753009" wp14:editId="18C09F37">
            <wp:extent cx="2543694" cy="1571105"/>
            <wp:effectExtent l="0" t="0" r="9525" b="0"/>
            <wp:docPr id="1" name="Рисунок 1" descr="hello_html_4bc51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bc513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57" cy="15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8F" w:rsidRDefault="0080688F" w:rsidP="00B724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4015E" w:rsidRPr="0080688F" w:rsidRDefault="0080688F" w:rsidP="0080688F">
      <w:pPr>
        <w:ind w:left="2832"/>
        <w:rPr>
          <w:rFonts w:ascii="Times New Roman" w:hAnsi="Times New Roman" w:cs="Times New Roman"/>
          <w:b/>
        </w:rPr>
      </w:pPr>
      <w:r w:rsidRPr="0080688F">
        <w:rPr>
          <w:rFonts w:ascii="Times New Roman" w:hAnsi="Times New Roman" w:cs="Times New Roman"/>
          <w:b/>
        </w:rPr>
        <w:t>ОГИБДД МО МВД России «</w:t>
      </w:r>
      <w:proofErr w:type="spellStart"/>
      <w:r w:rsidRPr="0080688F">
        <w:rPr>
          <w:rFonts w:ascii="Times New Roman" w:hAnsi="Times New Roman" w:cs="Times New Roman"/>
          <w:b/>
        </w:rPr>
        <w:t>Канский</w:t>
      </w:r>
      <w:proofErr w:type="spellEnd"/>
      <w:r w:rsidRPr="0080688F">
        <w:rPr>
          <w:rFonts w:ascii="Times New Roman" w:hAnsi="Times New Roman" w:cs="Times New Roman"/>
          <w:b/>
        </w:rPr>
        <w:t>»</w:t>
      </w:r>
    </w:p>
    <w:sectPr w:rsidR="00D4015E" w:rsidRPr="0080688F" w:rsidSect="0080688F">
      <w:pgSz w:w="16838" w:h="11906" w:orient="landscape"/>
      <w:pgMar w:top="851" w:right="1134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498C"/>
    <w:multiLevelType w:val="multilevel"/>
    <w:tmpl w:val="74E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28"/>
    <w:rsid w:val="000721D2"/>
    <w:rsid w:val="0080688F"/>
    <w:rsid w:val="00B724CA"/>
    <w:rsid w:val="00D4015E"/>
    <w:rsid w:val="00E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2018-05-31T16:49:00Z</dcterms:created>
  <dcterms:modified xsi:type="dcterms:W3CDTF">2018-05-31T17:18:00Z</dcterms:modified>
</cp:coreProperties>
</file>